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4E6" w:rsidRPr="00EE04E6" w:rsidRDefault="00EE04E6" w:rsidP="00EE04E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E04E6">
        <w:rPr>
          <w:rFonts w:ascii="Times New Roman" w:hAnsi="Times New Roman" w:cs="Times New Roman"/>
          <w:b/>
          <w:color w:val="0070C0"/>
          <w:sz w:val="28"/>
          <w:szCs w:val="28"/>
        </w:rPr>
        <w:t>Районный конкурс «Зима глазами детей»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E04E6" w:rsidRPr="00EE04E6" w:rsidRDefault="00EE04E6" w:rsidP="00EE04E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F764E" w:rsidRPr="00BD2104" w:rsidRDefault="00EE04E6" w:rsidP="00BD21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E241FD" w:rsidRPr="00BD2104">
        <w:rPr>
          <w:rFonts w:ascii="Times New Roman" w:hAnsi="Times New Roman" w:cs="Times New Roman"/>
          <w:color w:val="0070C0"/>
          <w:sz w:val="28"/>
          <w:szCs w:val="28"/>
        </w:rPr>
        <w:t>В феврале 2023 года наши дети участвовали в районном конкурсе детского рисунка: «Зима глазами детей». Все участники получили награды и подарки от СЮН Пригородного района.</w:t>
      </w:r>
    </w:p>
    <w:p w:rsidR="00E241FD" w:rsidRPr="00BD2104" w:rsidRDefault="00BD2104" w:rsidP="00BD21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E241FD" w:rsidRPr="00BD2104">
        <w:rPr>
          <w:rFonts w:ascii="Times New Roman" w:hAnsi="Times New Roman" w:cs="Times New Roman"/>
          <w:color w:val="0070C0"/>
          <w:sz w:val="28"/>
          <w:szCs w:val="28"/>
        </w:rPr>
        <w:t xml:space="preserve">Дипломом </w:t>
      </w:r>
      <w:r w:rsidR="00E241FD" w:rsidRPr="00EE04E6">
        <w:rPr>
          <w:rFonts w:ascii="Times New Roman" w:hAnsi="Times New Roman" w:cs="Times New Roman"/>
          <w:b/>
          <w:color w:val="0070C0"/>
          <w:sz w:val="28"/>
          <w:szCs w:val="28"/>
        </w:rPr>
        <w:t>первой степени</w:t>
      </w:r>
      <w:r w:rsidR="00E241FD" w:rsidRPr="00BD2104">
        <w:rPr>
          <w:rFonts w:ascii="Times New Roman" w:hAnsi="Times New Roman" w:cs="Times New Roman"/>
          <w:color w:val="0070C0"/>
          <w:sz w:val="28"/>
          <w:szCs w:val="28"/>
        </w:rPr>
        <w:t xml:space="preserve"> награжден </w:t>
      </w:r>
      <w:proofErr w:type="spellStart"/>
      <w:r w:rsidR="00E241FD" w:rsidRPr="00BD2104">
        <w:rPr>
          <w:rFonts w:ascii="Times New Roman" w:hAnsi="Times New Roman" w:cs="Times New Roman"/>
          <w:color w:val="0070C0"/>
          <w:sz w:val="28"/>
          <w:szCs w:val="28"/>
        </w:rPr>
        <w:t>Хубежов</w:t>
      </w:r>
      <w:proofErr w:type="spellEnd"/>
      <w:r w:rsidR="00E241FD" w:rsidRPr="00BD2104">
        <w:rPr>
          <w:rFonts w:ascii="Times New Roman" w:hAnsi="Times New Roman" w:cs="Times New Roman"/>
          <w:color w:val="0070C0"/>
          <w:sz w:val="28"/>
          <w:szCs w:val="28"/>
        </w:rPr>
        <w:t xml:space="preserve"> Тамерлан, за высокую технику исполнения.</w:t>
      </w:r>
    </w:p>
    <w:p w:rsidR="00BD2104" w:rsidRDefault="00BD2104" w:rsidP="00BD2104">
      <w:pPr>
        <w:pStyle w:val="1"/>
        <w:spacing w:before="0"/>
        <w:rPr>
          <w:rFonts w:ascii="Times New Roman" w:hAnsi="Times New Roman" w:cs="Times New Roman"/>
          <w:b w:val="0"/>
          <w:color w:val="0070C0"/>
        </w:rPr>
      </w:pPr>
      <w:r>
        <w:rPr>
          <w:rFonts w:ascii="Times New Roman" w:hAnsi="Times New Roman" w:cs="Times New Roman"/>
          <w:b w:val="0"/>
          <w:color w:val="0070C0"/>
        </w:rPr>
        <w:t xml:space="preserve">          </w:t>
      </w:r>
      <w:proofErr w:type="spellStart"/>
      <w:r w:rsidR="00E241FD" w:rsidRPr="00BD2104">
        <w:rPr>
          <w:rFonts w:ascii="Times New Roman" w:hAnsi="Times New Roman" w:cs="Times New Roman"/>
          <w:b w:val="0"/>
          <w:color w:val="0070C0"/>
        </w:rPr>
        <w:t>Кулумбегов</w:t>
      </w:r>
      <w:proofErr w:type="spellEnd"/>
      <w:r w:rsidR="00E241FD" w:rsidRPr="00BD2104">
        <w:rPr>
          <w:rFonts w:ascii="Times New Roman" w:hAnsi="Times New Roman" w:cs="Times New Roman"/>
          <w:b w:val="0"/>
          <w:color w:val="0070C0"/>
        </w:rPr>
        <w:t xml:space="preserve"> Спартак награжден дипломом </w:t>
      </w:r>
      <w:r w:rsidR="00E241FD" w:rsidRPr="00EE04E6">
        <w:rPr>
          <w:rFonts w:ascii="Times New Roman" w:hAnsi="Times New Roman" w:cs="Times New Roman"/>
          <w:color w:val="0070C0"/>
        </w:rPr>
        <w:t>второй сте</w:t>
      </w:r>
      <w:r w:rsidRPr="00EE04E6">
        <w:rPr>
          <w:rFonts w:ascii="Times New Roman" w:hAnsi="Times New Roman" w:cs="Times New Roman"/>
          <w:color w:val="0070C0"/>
        </w:rPr>
        <w:t>пени</w:t>
      </w:r>
      <w:r w:rsidRPr="00BD2104">
        <w:rPr>
          <w:rFonts w:ascii="Times New Roman" w:hAnsi="Times New Roman" w:cs="Times New Roman"/>
          <w:b w:val="0"/>
          <w:color w:val="0070C0"/>
        </w:rPr>
        <w:t xml:space="preserve">. </w:t>
      </w:r>
    </w:p>
    <w:p w:rsidR="00BD2104" w:rsidRDefault="00BD2104" w:rsidP="00BD2104">
      <w:pPr>
        <w:pStyle w:val="1"/>
        <w:spacing w:before="0"/>
        <w:rPr>
          <w:rFonts w:ascii="Times New Roman" w:hAnsi="Times New Roman" w:cs="Times New Roman"/>
          <w:b w:val="0"/>
          <w:color w:val="0070C0"/>
        </w:rPr>
      </w:pPr>
      <w:r>
        <w:rPr>
          <w:rFonts w:ascii="Times New Roman" w:hAnsi="Times New Roman" w:cs="Times New Roman"/>
          <w:b w:val="0"/>
          <w:color w:val="0070C0"/>
        </w:rPr>
        <w:t xml:space="preserve">          </w:t>
      </w:r>
      <w:proofErr w:type="spellStart"/>
      <w:r w:rsidRPr="00BD2104">
        <w:rPr>
          <w:rFonts w:ascii="Times New Roman" w:hAnsi="Times New Roman" w:cs="Times New Roman"/>
          <w:b w:val="0"/>
          <w:color w:val="0070C0"/>
        </w:rPr>
        <w:t>Дадтеева</w:t>
      </w:r>
      <w:proofErr w:type="spellEnd"/>
      <w:r w:rsidRPr="00BD2104">
        <w:rPr>
          <w:rFonts w:ascii="Times New Roman" w:hAnsi="Times New Roman" w:cs="Times New Roman"/>
          <w:b w:val="0"/>
          <w:color w:val="0070C0"/>
        </w:rPr>
        <w:t xml:space="preserve"> Мария стала </w:t>
      </w:r>
      <w:r w:rsidRPr="00EE04E6">
        <w:rPr>
          <w:rFonts w:ascii="Times New Roman" w:hAnsi="Times New Roman" w:cs="Times New Roman"/>
          <w:color w:val="0070C0"/>
        </w:rPr>
        <w:t>лауреатом</w:t>
      </w:r>
      <w:r w:rsidRPr="00BD2104">
        <w:rPr>
          <w:rFonts w:ascii="Times New Roman" w:hAnsi="Times New Roman" w:cs="Times New Roman"/>
          <w:b w:val="0"/>
          <w:color w:val="0070C0"/>
        </w:rPr>
        <w:t xml:space="preserve"> конкурса за оригинальность, </w:t>
      </w:r>
      <w:r w:rsidR="00EE04E6">
        <w:rPr>
          <w:rFonts w:ascii="Times New Roman" w:hAnsi="Times New Roman" w:cs="Times New Roman"/>
          <w:b w:val="0"/>
          <w:color w:val="0070C0"/>
        </w:rPr>
        <w:t>награждена  дипломом конкурса</w:t>
      </w:r>
    </w:p>
    <w:p w:rsidR="00E241FD" w:rsidRPr="00BD2104" w:rsidRDefault="00BD2104" w:rsidP="00BD2104">
      <w:pPr>
        <w:pStyle w:val="1"/>
        <w:spacing w:before="0"/>
        <w:rPr>
          <w:rFonts w:ascii="Times New Roman" w:hAnsi="Times New Roman" w:cs="Times New Roman"/>
          <w:b w:val="0"/>
          <w:color w:val="0070C0"/>
        </w:rPr>
      </w:pPr>
      <w:r>
        <w:rPr>
          <w:rFonts w:ascii="Times New Roman" w:hAnsi="Times New Roman" w:cs="Times New Roman"/>
          <w:b w:val="0"/>
          <w:color w:val="0070C0"/>
        </w:rPr>
        <w:t xml:space="preserve">          </w:t>
      </w:r>
      <w:proofErr w:type="spellStart"/>
      <w:r w:rsidRPr="00BD2104">
        <w:rPr>
          <w:rFonts w:ascii="Times New Roman" w:hAnsi="Times New Roman" w:cs="Times New Roman"/>
          <w:b w:val="0"/>
          <w:color w:val="0070C0"/>
        </w:rPr>
        <w:t>Кокоев</w:t>
      </w:r>
      <w:proofErr w:type="spellEnd"/>
      <w:r w:rsidRPr="00BD2104">
        <w:rPr>
          <w:rFonts w:ascii="Times New Roman" w:hAnsi="Times New Roman" w:cs="Times New Roman"/>
          <w:b w:val="0"/>
          <w:color w:val="0070C0"/>
        </w:rPr>
        <w:t xml:space="preserve"> </w:t>
      </w:r>
      <w:proofErr w:type="spellStart"/>
      <w:r w:rsidRPr="00BD2104">
        <w:rPr>
          <w:rFonts w:ascii="Times New Roman" w:hAnsi="Times New Roman" w:cs="Times New Roman"/>
          <w:b w:val="0"/>
          <w:color w:val="0070C0"/>
        </w:rPr>
        <w:t>Астемир</w:t>
      </w:r>
      <w:proofErr w:type="spellEnd"/>
      <w:r w:rsidRPr="00BD2104">
        <w:rPr>
          <w:rFonts w:ascii="Times New Roman" w:hAnsi="Times New Roman" w:cs="Times New Roman"/>
          <w:b w:val="0"/>
          <w:color w:val="0070C0"/>
        </w:rPr>
        <w:t xml:space="preserve"> и </w:t>
      </w:r>
      <w:proofErr w:type="spellStart"/>
      <w:r w:rsidRPr="00BD2104">
        <w:rPr>
          <w:rFonts w:ascii="Times New Roman" w:hAnsi="Times New Roman" w:cs="Times New Roman"/>
          <w:b w:val="0"/>
          <w:color w:val="0070C0"/>
        </w:rPr>
        <w:t>Макиев</w:t>
      </w:r>
      <w:proofErr w:type="spellEnd"/>
      <w:r w:rsidRPr="00BD2104">
        <w:rPr>
          <w:rFonts w:ascii="Times New Roman" w:hAnsi="Times New Roman" w:cs="Times New Roman"/>
          <w:b w:val="0"/>
          <w:color w:val="0070C0"/>
        </w:rPr>
        <w:t xml:space="preserve"> </w:t>
      </w:r>
      <w:proofErr w:type="gramStart"/>
      <w:r w:rsidRPr="00BD2104">
        <w:rPr>
          <w:rFonts w:ascii="Times New Roman" w:hAnsi="Times New Roman" w:cs="Times New Roman"/>
          <w:b w:val="0"/>
          <w:color w:val="0070C0"/>
        </w:rPr>
        <w:t>Сослан</w:t>
      </w:r>
      <w:proofErr w:type="gramEnd"/>
      <w:r w:rsidRPr="00BD2104">
        <w:rPr>
          <w:rFonts w:ascii="Times New Roman" w:hAnsi="Times New Roman" w:cs="Times New Roman"/>
          <w:b w:val="0"/>
          <w:color w:val="0070C0"/>
        </w:rPr>
        <w:t xml:space="preserve"> получили сертификаты за участие в конкурсе. </w:t>
      </w:r>
    </w:p>
    <w:p w:rsidR="00BD2104" w:rsidRDefault="00BD2104" w:rsidP="00BD21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BD2104">
        <w:rPr>
          <w:rFonts w:ascii="Times New Roman" w:hAnsi="Times New Roman" w:cs="Times New Roman"/>
          <w:color w:val="0070C0"/>
          <w:sz w:val="28"/>
          <w:szCs w:val="28"/>
        </w:rPr>
        <w:t>Желаем нашим воспитанникам дальнейших успехов и больших побед</w:t>
      </w:r>
    </w:p>
    <w:p w:rsidR="00EF7C81" w:rsidRDefault="00EF7C81" w:rsidP="00EF7C81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EF7C81" w:rsidRPr="00BD2104" w:rsidRDefault="00EF7C81" w:rsidP="00EF7C81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EE04E6" w:rsidRDefault="00EE04E6" w:rsidP="00BD21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BD2104" w:rsidRDefault="00BD2104" w:rsidP="00BD21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29336" cy="4440500"/>
            <wp:effectExtent l="19050" t="0" r="9164" b="0"/>
            <wp:docPr id="1" name="Рисунок 1" descr="C:\Users\7349~1\AppData\Local\Temp\Rar$DIa2200.390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200.3900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78" cy="44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4E6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06187" cy="4408672"/>
            <wp:effectExtent l="19050" t="0" r="0" b="0"/>
            <wp:docPr id="2" name="Рисунок 2" descr="C:\Users\7349~1\AppData\Local\Temp\Rar$DIa2200.4609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a2200.4609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36" cy="44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E6" w:rsidRDefault="00EE04E6" w:rsidP="00BD2104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3274461" cy="4502552"/>
            <wp:effectExtent l="19050" t="0" r="2139" b="0"/>
            <wp:docPr id="3" name="Рисунок 3" descr="C:\Users\7349~1\AppData\Local\Temp\Rar$DIa2200.493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a2200.493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59" cy="45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57626" cy="4479403"/>
            <wp:effectExtent l="19050" t="0" r="0" b="0"/>
            <wp:docPr id="4" name="Рисунок 4" descr="C:\Users\7349~1\AppData\Local\Temp\Rar$DIa2200.53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9~1\AppData\Local\Temp\Rar$DIa2200.530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71" cy="44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E6" w:rsidRDefault="00EE04E6" w:rsidP="00EE04E6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460830" cy="4758818"/>
            <wp:effectExtent l="19050" t="0" r="6270" b="0"/>
            <wp:docPr id="5" name="Рисунок 5" descr="C:\Users\7349~1\AppData\Local\Temp\Rar$DIa2200.999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9~1\AppData\Local\Temp\Rar$DIa2200.999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51" cy="476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4E6" w:rsidSect="00EE04E6">
      <w:pgSz w:w="11906" w:h="16838"/>
      <w:pgMar w:top="709" w:right="566" w:bottom="1134" w:left="709" w:header="708" w:footer="708" w:gutter="0"/>
      <w:pgBorders w:offsetFrom="page">
        <w:top w:val="hearts" w:sz="7" w:space="24" w:color="auto"/>
        <w:left w:val="hearts" w:sz="7" w:space="24" w:color="auto"/>
        <w:bottom w:val="hearts" w:sz="7" w:space="24" w:color="auto"/>
        <w:right w:val="hearts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E241FD"/>
    <w:rsid w:val="009F764E"/>
    <w:rsid w:val="00BD2104"/>
    <w:rsid w:val="00E241FD"/>
    <w:rsid w:val="00E26558"/>
    <w:rsid w:val="00EE04E6"/>
    <w:rsid w:val="00EF7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4E"/>
  </w:style>
  <w:style w:type="paragraph" w:styleId="1">
    <w:name w:val="heading 1"/>
    <w:basedOn w:val="a"/>
    <w:next w:val="a"/>
    <w:link w:val="10"/>
    <w:uiPriority w:val="9"/>
    <w:qFormat/>
    <w:rsid w:val="00BD21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21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D2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Кулумбегов Спартак награжден дипломом второй степени. </vt:lpstr>
      <vt:lpstr>Дадтеева Мария стала лауреатом конкурса за оригинальность, награждена </vt:lpstr>
      <vt:lpstr>Кокоев Астемир и Макиев Сослан получили сертификаты за участие в конку</vt:lpstr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cp:lastPrinted>2023-03-14T05:55:00Z</cp:lastPrinted>
  <dcterms:created xsi:type="dcterms:W3CDTF">2023-03-14T05:28:00Z</dcterms:created>
  <dcterms:modified xsi:type="dcterms:W3CDTF">2023-03-14T06:24:00Z</dcterms:modified>
</cp:coreProperties>
</file>