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FB" w:rsidRPr="00E85124" w:rsidRDefault="00A20C15" w:rsidP="00E70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5124">
        <w:rPr>
          <w:rFonts w:ascii="Times New Roman" w:hAnsi="Times New Roman" w:cs="Times New Roman"/>
          <w:b/>
          <w:sz w:val="24"/>
          <w:szCs w:val="24"/>
        </w:rPr>
        <w:t>И</w:t>
      </w:r>
      <w:r w:rsidR="000475FB" w:rsidRPr="00E85124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E85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5FB" w:rsidRPr="00E85124" w:rsidRDefault="00A20C15" w:rsidP="00E70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4">
        <w:rPr>
          <w:rFonts w:ascii="Times New Roman" w:hAnsi="Times New Roman" w:cs="Times New Roman"/>
          <w:b/>
          <w:sz w:val="24"/>
          <w:szCs w:val="24"/>
        </w:rPr>
        <w:t xml:space="preserve">о формировании Общественного обзора </w:t>
      </w:r>
    </w:p>
    <w:p w:rsidR="000475FB" w:rsidRPr="00E85124" w:rsidRDefault="00A20C15" w:rsidP="00E70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4">
        <w:rPr>
          <w:rFonts w:ascii="Times New Roman" w:hAnsi="Times New Roman" w:cs="Times New Roman"/>
          <w:b/>
          <w:sz w:val="24"/>
          <w:szCs w:val="24"/>
        </w:rPr>
        <w:t xml:space="preserve">«Стратегия социальной поддержки населения </w:t>
      </w:r>
    </w:p>
    <w:p w:rsidR="00020CDA" w:rsidRPr="00E85124" w:rsidRDefault="00A20C15" w:rsidP="00E70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4">
        <w:rPr>
          <w:rFonts w:ascii="Times New Roman" w:hAnsi="Times New Roman" w:cs="Times New Roman"/>
          <w:b/>
          <w:sz w:val="24"/>
          <w:szCs w:val="24"/>
        </w:rPr>
        <w:t>субъектов РФ — 2023»</w:t>
      </w:r>
    </w:p>
    <w:p w:rsidR="00A20C15" w:rsidRPr="00B346CC" w:rsidRDefault="00A20C15" w:rsidP="00A20C1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977" w:rsidRPr="00B346CC" w:rsidRDefault="00F55977" w:rsidP="00F40B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6CC">
        <w:rPr>
          <w:rFonts w:ascii="Times New Roman" w:hAnsi="Times New Roman" w:cs="Times New Roman"/>
          <w:sz w:val="24"/>
          <w:szCs w:val="24"/>
        </w:rPr>
        <w:t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В.В.Путиным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</w:t>
      </w:r>
      <w:r w:rsidR="00794A54" w:rsidRPr="00B346CC">
        <w:rPr>
          <w:rFonts w:ascii="Times New Roman" w:hAnsi="Times New Roman" w:cs="Times New Roman"/>
          <w:sz w:val="24"/>
          <w:szCs w:val="24"/>
        </w:rPr>
        <w:t xml:space="preserve"> (учрежден 12.04.2007 года Минэкономразвития</w:t>
      </w:r>
      <w:proofErr w:type="gramEnd"/>
      <w:r w:rsidR="00794A54" w:rsidRPr="00B34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A54" w:rsidRPr="00B346CC">
        <w:rPr>
          <w:rFonts w:ascii="Times New Roman" w:hAnsi="Times New Roman" w:cs="Times New Roman"/>
          <w:sz w:val="24"/>
          <w:szCs w:val="24"/>
        </w:rPr>
        <w:t xml:space="preserve">России, </w:t>
      </w:r>
      <w:proofErr w:type="spellStart"/>
      <w:r w:rsidR="00794A54" w:rsidRPr="00B346CC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="00794A54" w:rsidRPr="00B346C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794A54" w:rsidRPr="00B346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4A54" w:rsidRPr="00B346CC">
        <w:rPr>
          <w:rFonts w:ascii="Times New Roman" w:hAnsi="Times New Roman" w:cs="Times New Roman"/>
          <w:sz w:val="24"/>
          <w:szCs w:val="24"/>
        </w:rPr>
        <w:t xml:space="preserve"> России и Росстатом</w:t>
      </w:r>
      <w:r w:rsidR="008C235E" w:rsidRPr="00B346CC">
        <w:rPr>
          <w:rFonts w:ascii="Times New Roman" w:hAnsi="Times New Roman" w:cs="Times New Roman"/>
          <w:sz w:val="24"/>
          <w:szCs w:val="24"/>
        </w:rPr>
        <w:t>, свидетельство о регистрации ПИ № ФС77-27975</w:t>
      </w:r>
      <w:r w:rsidR="00794A54" w:rsidRPr="00B346CC">
        <w:rPr>
          <w:rFonts w:ascii="Times New Roman" w:hAnsi="Times New Roman" w:cs="Times New Roman"/>
          <w:sz w:val="24"/>
          <w:szCs w:val="24"/>
        </w:rPr>
        <w:t>)</w:t>
      </w:r>
      <w:r w:rsidRPr="00B346CC">
        <w:rPr>
          <w:rFonts w:ascii="Times New Roman" w:hAnsi="Times New Roman" w:cs="Times New Roman"/>
          <w:sz w:val="24"/>
          <w:szCs w:val="24"/>
        </w:rPr>
        <w:t xml:space="preserve"> формируют на портале </w:t>
      </w:r>
      <w:hyperlink r:id="rId5" w:history="1">
        <w:r w:rsidRPr="00B346CC">
          <w:rPr>
            <w:rStyle w:val="a3"/>
            <w:rFonts w:ascii="Times New Roman" w:hAnsi="Times New Roman" w:cs="Times New Roman"/>
            <w:sz w:val="24"/>
            <w:szCs w:val="24"/>
          </w:rPr>
          <w:t>https://rusregioninform.ru/</w:t>
        </w:r>
      </w:hyperlink>
      <w:r w:rsidRPr="00B346CC">
        <w:rPr>
          <w:rFonts w:ascii="Times New Roman" w:hAnsi="Times New Roman" w:cs="Times New Roman"/>
          <w:sz w:val="24"/>
          <w:szCs w:val="24"/>
        </w:rPr>
        <w:t xml:space="preserve">  Общественный обзор «Стратегия социальной поддержки населения субъектов РФ — 2023» </w:t>
      </w:r>
      <w:hyperlink r:id="rId6" w:history="1">
        <w:r w:rsidRPr="00B346CC">
          <w:rPr>
            <w:rStyle w:val="a3"/>
            <w:rFonts w:ascii="Times New Roman" w:hAnsi="Times New Roman" w:cs="Times New Roman"/>
            <w:sz w:val="24"/>
            <w:szCs w:val="24"/>
          </w:rPr>
          <w:t>https://rusregioninform.ru/novosti-regionov/strategiya-soczialnoj-podderzhki-naseleniya-subektov-rf-2023-obshhestvennyj-obzor.html</w:t>
        </w:r>
      </w:hyperlink>
      <w:proofErr w:type="gramEnd"/>
    </w:p>
    <w:p w:rsidR="00405ED2" w:rsidRPr="00B346CC" w:rsidRDefault="00F55977" w:rsidP="00FD1C01">
      <w:pPr>
        <w:tabs>
          <w:tab w:val="left" w:pos="94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46CC">
        <w:rPr>
          <w:rFonts w:ascii="Times New Roman" w:hAnsi="Times New Roman" w:cs="Times New Roman"/>
          <w:sz w:val="24"/>
          <w:szCs w:val="24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</w:t>
      </w:r>
      <w:r w:rsidR="00405ED2" w:rsidRPr="00B346CC">
        <w:rPr>
          <w:rFonts w:ascii="Times New Roman" w:hAnsi="Times New Roman" w:cs="Times New Roman"/>
          <w:sz w:val="24"/>
          <w:szCs w:val="24"/>
        </w:rPr>
        <w:t xml:space="preserve"> </w:t>
      </w:r>
      <w:r w:rsidR="00737094" w:rsidRPr="00B346CC">
        <w:rPr>
          <w:rFonts w:ascii="Times New Roman" w:hAnsi="Times New Roman" w:cs="Times New Roman"/>
          <w:sz w:val="24"/>
          <w:szCs w:val="24"/>
        </w:rPr>
        <w:t>жилищного, дорожного строительства и градостроительства</w:t>
      </w:r>
      <w:r w:rsidR="00A05EFD" w:rsidRPr="00B346CC">
        <w:rPr>
          <w:rFonts w:ascii="Times New Roman" w:hAnsi="Times New Roman" w:cs="Times New Roman"/>
          <w:sz w:val="24"/>
          <w:szCs w:val="24"/>
        </w:rPr>
        <w:t xml:space="preserve">, </w:t>
      </w:r>
      <w:r w:rsidR="0024528B" w:rsidRPr="00B346CC">
        <w:rPr>
          <w:rFonts w:ascii="Times New Roman" w:hAnsi="Times New Roman" w:cs="Times New Roman"/>
          <w:sz w:val="24"/>
          <w:szCs w:val="24"/>
        </w:rPr>
        <w:t>продовольственной, промышленной, транспортной и экологической безопасности, </w:t>
      </w:r>
      <w:r w:rsidR="00405ED2" w:rsidRPr="00B346CC">
        <w:rPr>
          <w:rFonts w:ascii="Times New Roman" w:hAnsi="Times New Roman" w:cs="Times New Roman"/>
          <w:sz w:val="24"/>
          <w:szCs w:val="24"/>
        </w:rPr>
        <w:t>культурно-спортивного, научно-образовательного потенциала, улучшения досту</w:t>
      </w:r>
      <w:r w:rsidR="003D5F73" w:rsidRPr="00B346CC">
        <w:rPr>
          <w:rFonts w:ascii="Times New Roman" w:hAnsi="Times New Roman" w:cs="Times New Roman"/>
          <w:sz w:val="24"/>
          <w:szCs w:val="24"/>
        </w:rPr>
        <w:t>пности и качества услуг</w:t>
      </w:r>
      <w:r w:rsidR="00333E59" w:rsidRPr="00B346C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05ED2" w:rsidRPr="00B346CC">
        <w:rPr>
          <w:rFonts w:ascii="Times New Roman" w:hAnsi="Times New Roman" w:cs="Times New Roman"/>
          <w:sz w:val="24"/>
          <w:szCs w:val="24"/>
        </w:rPr>
        <w:t xml:space="preserve"> </w:t>
      </w:r>
      <w:r w:rsidR="00B964AB" w:rsidRPr="00B346CC">
        <w:rPr>
          <w:rFonts w:ascii="Times New Roman" w:hAnsi="Times New Roman" w:cs="Times New Roman"/>
          <w:sz w:val="24"/>
          <w:szCs w:val="24"/>
        </w:rPr>
        <w:t xml:space="preserve">энергетики, связи и ЖКХ, </w:t>
      </w:r>
      <w:r w:rsidR="00405ED2" w:rsidRPr="00B346CC">
        <w:rPr>
          <w:rFonts w:ascii="Times New Roman" w:hAnsi="Times New Roman" w:cs="Times New Roman"/>
          <w:sz w:val="24"/>
          <w:szCs w:val="24"/>
        </w:rPr>
        <w:t>здравоохранения, м</w:t>
      </w:r>
      <w:r w:rsidR="0024528B" w:rsidRPr="00B346CC">
        <w:rPr>
          <w:rFonts w:ascii="Times New Roman" w:hAnsi="Times New Roman" w:cs="Times New Roman"/>
          <w:sz w:val="24"/>
          <w:szCs w:val="24"/>
        </w:rPr>
        <w:t>едицинской помощи, развития поддержки торговли и предпринимательства, гражданской</w:t>
      </w:r>
      <w:proofErr w:type="gramEnd"/>
      <w:r w:rsidR="0024528B" w:rsidRPr="00B346CC">
        <w:rPr>
          <w:rFonts w:ascii="Times New Roman" w:hAnsi="Times New Roman" w:cs="Times New Roman"/>
          <w:sz w:val="24"/>
          <w:szCs w:val="24"/>
        </w:rPr>
        <w:t xml:space="preserve">, финансовой, </w:t>
      </w:r>
      <w:r w:rsidR="00405ED2" w:rsidRPr="00B346CC">
        <w:rPr>
          <w:rFonts w:ascii="Times New Roman" w:hAnsi="Times New Roman" w:cs="Times New Roman"/>
          <w:sz w:val="24"/>
          <w:szCs w:val="24"/>
        </w:rPr>
        <w:t xml:space="preserve">правовой и социальной защиты населения субъектов Российской Федерации. </w:t>
      </w:r>
      <w:proofErr w:type="gramStart"/>
      <w:r w:rsidR="00405ED2" w:rsidRPr="00B346CC">
        <w:rPr>
          <w:rFonts w:ascii="Times New Roman" w:hAnsi="Times New Roman" w:cs="Times New Roman"/>
          <w:sz w:val="24"/>
          <w:szCs w:val="24"/>
        </w:rPr>
        <w:t xml:space="preserve">При подготовке Общественного обзора «Стратегия социальной поддержки населения субъектов РФ — 2023» редакция </w:t>
      </w:r>
      <w:hyperlink r:id="rId7" w:history="1">
        <w:r w:rsidR="00405ED2" w:rsidRPr="00B346CC">
          <w:rPr>
            <w:rStyle w:val="a3"/>
            <w:rFonts w:ascii="Times New Roman" w:hAnsi="Times New Roman" w:cs="Times New Roman"/>
            <w:sz w:val="24"/>
            <w:szCs w:val="24"/>
          </w:rPr>
          <w:t>https://rusregioninform.ru/magazin/redakcziya-zhurnala.html</w:t>
        </w:r>
      </w:hyperlink>
      <w:r w:rsidR="00405ED2" w:rsidRPr="00B346CC">
        <w:rPr>
          <w:rFonts w:ascii="Times New Roman" w:hAnsi="Times New Roman" w:cs="Times New Roman"/>
          <w:sz w:val="24"/>
          <w:szCs w:val="24"/>
        </w:rPr>
        <w:t xml:space="preserve"> 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F55977" w:rsidRPr="00B346CC" w:rsidRDefault="00F55977" w:rsidP="009D54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6CC">
        <w:rPr>
          <w:rFonts w:ascii="Times New Roman" w:hAnsi="Times New Roman" w:cs="Times New Roman"/>
          <w:sz w:val="24"/>
          <w:szCs w:val="24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B346CC">
        <w:rPr>
          <w:rFonts w:ascii="Times New Roman" w:hAnsi="Times New Roman" w:cs="Times New Roman"/>
          <w:sz w:val="24"/>
          <w:szCs w:val="24"/>
        </w:rPr>
        <w:t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</w:t>
      </w:r>
      <w:r w:rsidR="00575F87" w:rsidRPr="00B346CC">
        <w:rPr>
          <w:rFonts w:ascii="Times New Roman" w:hAnsi="Times New Roman" w:cs="Times New Roman"/>
          <w:sz w:val="24"/>
          <w:szCs w:val="24"/>
        </w:rPr>
        <w:t xml:space="preserve"> </w:t>
      </w:r>
      <w:r w:rsidRPr="00B346CC">
        <w:rPr>
          <w:rFonts w:ascii="Times New Roman" w:hAnsi="Times New Roman" w:cs="Times New Roman"/>
          <w:sz w:val="24"/>
          <w:szCs w:val="24"/>
        </w:rPr>
        <w:t xml:space="preserve"> мероприятий и проектов, будут размещаться здесь </w:t>
      </w:r>
      <w:hyperlink r:id="rId8" w:history="1">
        <w:r w:rsidRPr="00B346CC">
          <w:rPr>
            <w:rStyle w:val="a3"/>
            <w:rFonts w:ascii="Times New Roman" w:hAnsi="Times New Roman" w:cs="Times New Roman"/>
            <w:sz w:val="24"/>
            <w:szCs w:val="24"/>
          </w:rPr>
          <w:t>https://rusregioninform.ru/category/novosti-regionov</w:t>
        </w:r>
      </w:hyperlink>
    </w:p>
    <w:p w:rsidR="000023F4" w:rsidRPr="00B346CC" w:rsidRDefault="00F777F4" w:rsidP="000023F4">
      <w:pPr>
        <w:tabs>
          <w:tab w:val="left" w:pos="943"/>
          <w:tab w:val="left" w:pos="233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6CC">
        <w:rPr>
          <w:rFonts w:ascii="Times New Roman" w:hAnsi="Times New Roman" w:cs="Times New Roman"/>
          <w:sz w:val="24"/>
          <w:szCs w:val="24"/>
        </w:rPr>
        <w:t>Ф</w:t>
      </w:r>
      <w:r w:rsidR="00F55977" w:rsidRPr="00B346CC">
        <w:rPr>
          <w:rFonts w:ascii="Times New Roman" w:hAnsi="Times New Roman" w:cs="Times New Roman"/>
          <w:sz w:val="24"/>
          <w:szCs w:val="24"/>
        </w:rPr>
        <w:t xml:space="preserve">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</w:t>
      </w:r>
      <w:r w:rsidR="000023F4" w:rsidRPr="00B346CC">
        <w:rPr>
          <w:rFonts w:ascii="Times New Roman" w:hAnsi="Times New Roman" w:cs="Times New Roman"/>
          <w:sz w:val="24"/>
          <w:szCs w:val="24"/>
        </w:rPr>
        <w:t>и запросы жителей субъектов РФ.</w:t>
      </w:r>
    </w:p>
    <w:p w:rsidR="000023F4" w:rsidRDefault="000023F4" w:rsidP="000023F4">
      <w:pPr>
        <w:tabs>
          <w:tab w:val="left" w:pos="943"/>
          <w:tab w:val="left" w:pos="233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998" w:rsidRPr="009D54B5" w:rsidRDefault="000B5998" w:rsidP="009D54B5">
      <w:pPr>
        <w:tabs>
          <w:tab w:val="left" w:pos="943"/>
          <w:tab w:val="left" w:pos="233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FF0" w:rsidRPr="009D54B5" w:rsidRDefault="00516FF0" w:rsidP="009D54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D54B5" w:rsidRPr="009D54B5" w:rsidRDefault="009D54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9D54B5" w:rsidRPr="009D54B5" w:rsidSect="0037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55977"/>
    <w:rsid w:val="000023F4"/>
    <w:rsid w:val="00020CDA"/>
    <w:rsid w:val="000475FB"/>
    <w:rsid w:val="00080FFC"/>
    <w:rsid w:val="000B5998"/>
    <w:rsid w:val="000F483B"/>
    <w:rsid w:val="00104F74"/>
    <w:rsid w:val="001A0E66"/>
    <w:rsid w:val="0024528B"/>
    <w:rsid w:val="00251730"/>
    <w:rsid w:val="00293B50"/>
    <w:rsid w:val="002A4CA9"/>
    <w:rsid w:val="002A5080"/>
    <w:rsid w:val="002B6B6B"/>
    <w:rsid w:val="002C1ACB"/>
    <w:rsid w:val="0032128B"/>
    <w:rsid w:val="00333E59"/>
    <w:rsid w:val="00376D42"/>
    <w:rsid w:val="003D19F1"/>
    <w:rsid w:val="003D5F73"/>
    <w:rsid w:val="00405ED2"/>
    <w:rsid w:val="00461BA0"/>
    <w:rsid w:val="00466D28"/>
    <w:rsid w:val="004A5B08"/>
    <w:rsid w:val="004D18B1"/>
    <w:rsid w:val="004F2A4C"/>
    <w:rsid w:val="00516FF0"/>
    <w:rsid w:val="00543E5A"/>
    <w:rsid w:val="00575F87"/>
    <w:rsid w:val="005A7254"/>
    <w:rsid w:val="005C0C20"/>
    <w:rsid w:val="005F5F27"/>
    <w:rsid w:val="006636A3"/>
    <w:rsid w:val="00666471"/>
    <w:rsid w:val="0066790A"/>
    <w:rsid w:val="0067269A"/>
    <w:rsid w:val="00681A24"/>
    <w:rsid w:val="00695144"/>
    <w:rsid w:val="0073161C"/>
    <w:rsid w:val="00737094"/>
    <w:rsid w:val="0075481F"/>
    <w:rsid w:val="00783319"/>
    <w:rsid w:val="007855F3"/>
    <w:rsid w:val="00792AEF"/>
    <w:rsid w:val="00794A54"/>
    <w:rsid w:val="0082248A"/>
    <w:rsid w:val="008C235E"/>
    <w:rsid w:val="008C5062"/>
    <w:rsid w:val="008C72D7"/>
    <w:rsid w:val="008E745F"/>
    <w:rsid w:val="009151A9"/>
    <w:rsid w:val="009D54B5"/>
    <w:rsid w:val="00A05EFD"/>
    <w:rsid w:val="00A10B43"/>
    <w:rsid w:val="00A20C15"/>
    <w:rsid w:val="00A9569A"/>
    <w:rsid w:val="00AA43F3"/>
    <w:rsid w:val="00AB74B2"/>
    <w:rsid w:val="00AF0985"/>
    <w:rsid w:val="00B346CC"/>
    <w:rsid w:val="00B40799"/>
    <w:rsid w:val="00B45C33"/>
    <w:rsid w:val="00B6459D"/>
    <w:rsid w:val="00B964AB"/>
    <w:rsid w:val="00BA29E1"/>
    <w:rsid w:val="00BF7078"/>
    <w:rsid w:val="00C25888"/>
    <w:rsid w:val="00C92A0D"/>
    <w:rsid w:val="00CC7B2A"/>
    <w:rsid w:val="00D2237F"/>
    <w:rsid w:val="00DF4A29"/>
    <w:rsid w:val="00E14FC6"/>
    <w:rsid w:val="00E608F0"/>
    <w:rsid w:val="00E70864"/>
    <w:rsid w:val="00E71134"/>
    <w:rsid w:val="00E836E4"/>
    <w:rsid w:val="00E85124"/>
    <w:rsid w:val="00F3609F"/>
    <w:rsid w:val="00F40B26"/>
    <w:rsid w:val="00F55977"/>
    <w:rsid w:val="00F777F4"/>
    <w:rsid w:val="00F80D4B"/>
    <w:rsid w:val="00FB5CD3"/>
    <w:rsid w:val="00FD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77"/>
  </w:style>
  <w:style w:type="paragraph" w:styleId="2">
    <w:name w:val="heading 2"/>
    <w:basedOn w:val="a"/>
    <w:next w:val="a"/>
    <w:link w:val="20"/>
    <w:uiPriority w:val="9"/>
    <w:unhideWhenUsed/>
    <w:qFormat/>
    <w:rsid w:val="00F4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77"/>
    <w:rPr>
      <w:color w:val="0000FF"/>
      <w:u w:val="single"/>
    </w:rPr>
  </w:style>
  <w:style w:type="character" w:customStyle="1" w:styleId="user-accountsubname">
    <w:name w:val="user-account__subname"/>
    <w:basedOn w:val="a0"/>
    <w:rsid w:val="00B6459D"/>
  </w:style>
  <w:style w:type="character" w:customStyle="1" w:styleId="20">
    <w:name w:val="Заголовок 2 Знак"/>
    <w:basedOn w:val="a0"/>
    <w:link w:val="2"/>
    <w:uiPriority w:val="9"/>
    <w:rsid w:val="00F4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77"/>
  </w:style>
  <w:style w:type="paragraph" w:styleId="2">
    <w:name w:val="heading 2"/>
    <w:basedOn w:val="a"/>
    <w:next w:val="a"/>
    <w:link w:val="20"/>
    <w:uiPriority w:val="9"/>
    <w:unhideWhenUsed/>
    <w:qFormat/>
    <w:rsid w:val="00F4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77"/>
    <w:rPr>
      <w:color w:val="0000FF"/>
      <w:u w:val="single"/>
    </w:rPr>
  </w:style>
  <w:style w:type="character" w:customStyle="1" w:styleId="user-accountsubname">
    <w:name w:val="user-account__subname"/>
    <w:basedOn w:val="a0"/>
    <w:rsid w:val="00B6459D"/>
  </w:style>
  <w:style w:type="character" w:customStyle="1" w:styleId="20">
    <w:name w:val="Заголовок 2 Знак"/>
    <w:basedOn w:val="a0"/>
    <w:link w:val="2"/>
    <w:uiPriority w:val="9"/>
    <w:rsid w:val="00F4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category/novosti-region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regioninform.ru/magazin/redakcziya-zhurnal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sregioninform.ru/novosti-regionov/strategiya-soczialnoj-podderzhki-naseleniya-subektov-rf-2023-obshhestvennyj-obzor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sregioninfo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1B84-B0F7-4932-8E54-55529F4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пк</cp:lastModifiedBy>
  <cp:revision>2</cp:revision>
  <cp:lastPrinted>2022-10-20T08:13:00Z</cp:lastPrinted>
  <dcterms:created xsi:type="dcterms:W3CDTF">2022-10-26T07:16:00Z</dcterms:created>
  <dcterms:modified xsi:type="dcterms:W3CDTF">2022-10-26T07:16:00Z</dcterms:modified>
</cp:coreProperties>
</file>