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A0" w:rsidRDefault="000E39D3" w:rsidP="00427364">
      <w:pPr>
        <w:shd w:val="clear" w:color="auto" w:fill="FFFFFF"/>
        <w:spacing w:before="267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</w:p>
    <w:p w:rsidR="008930A0" w:rsidRDefault="008930A0" w:rsidP="00427364">
      <w:pPr>
        <w:shd w:val="clear" w:color="auto" w:fill="FFFFFF"/>
        <w:spacing w:before="267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930A0" w:rsidRDefault="008930A0" w:rsidP="00427364">
      <w:pPr>
        <w:shd w:val="clear" w:color="auto" w:fill="FFFFFF"/>
        <w:spacing w:before="267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930A0" w:rsidRDefault="008930A0" w:rsidP="00427364">
      <w:pPr>
        <w:shd w:val="clear" w:color="auto" w:fill="FFFFFF"/>
        <w:spacing w:before="267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930A0" w:rsidRDefault="008930A0" w:rsidP="00427364">
      <w:pPr>
        <w:shd w:val="clear" w:color="auto" w:fill="FFFFFF"/>
        <w:spacing w:before="267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930A0" w:rsidRDefault="008930A0" w:rsidP="00427364">
      <w:pPr>
        <w:shd w:val="clear" w:color="auto" w:fill="FFFFFF"/>
        <w:spacing w:before="267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930A0" w:rsidRDefault="008930A0" w:rsidP="00427364">
      <w:pPr>
        <w:shd w:val="clear" w:color="auto" w:fill="FFFFFF"/>
        <w:spacing w:before="267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930A0" w:rsidRDefault="008930A0" w:rsidP="00427364">
      <w:pPr>
        <w:shd w:val="clear" w:color="auto" w:fill="FFFFFF"/>
        <w:spacing w:before="267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930A0" w:rsidRDefault="008930A0" w:rsidP="00893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72"/>
          <w:szCs w:val="72"/>
          <w:lang w:eastAsia="ru-RU"/>
        </w:rPr>
      </w:pPr>
      <w:r w:rsidRPr="008930A0">
        <w:rPr>
          <w:rFonts w:ascii="Times New Roman" w:eastAsia="Times New Roman" w:hAnsi="Times New Roman" w:cs="Times New Roman"/>
          <w:b/>
          <w:color w:val="444444"/>
          <w:sz w:val="72"/>
          <w:szCs w:val="72"/>
          <w:lang w:eastAsia="ru-RU"/>
        </w:rPr>
        <w:t>Краткая презентация</w:t>
      </w:r>
    </w:p>
    <w:p w:rsidR="008930A0" w:rsidRDefault="008930A0" w:rsidP="00893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72"/>
          <w:szCs w:val="72"/>
          <w:lang w:eastAsia="ru-RU"/>
        </w:rPr>
      </w:pPr>
      <w:r w:rsidRPr="008930A0">
        <w:rPr>
          <w:rFonts w:ascii="Times New Roman" w:eastAsia="Times New Roman" w:hAnsi="Times New Roman" w:cs="Times New Roman"/>
          <w:b/>
          <w:color w:val="444444"/>
          <w:sz w:val="72"/>
          <w:szCs w:val="72"/>
          <w:lang w:eastAsia="ru-RU"/>
        </w:rPr>
        <w:t>к основной образовательной Программе</w:t>
      </w:r>
    </w:p>
    <w:p w:rsidR="009C3A72" w:rsidRDefault="008930A0" w:rsidP="009C3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8930A0">
        <w:rPr>
          <w:rFonts w:ascii="Times New Roman" w:eastAsia="Times New Roman" w:hAnsi="Times New Roman" w:cs="Times New Roman"/>
          <w:b/>
          <w:bCs/>
          <w:sz w:val="52"/>
          <w:szCs w:val="52"/>
        </w:rPr>
        <w:t>МБДОУ «Детский сад №3</w:t>
      </w:r>
    </w:p>
    <w:p w:rsidR="008930A0" w:rsidRPr="008930A0" w:rsidRDefault="008930A0" w:rsidP="00893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52"/>
          <w:szCs w:val="52"/>
          <w:lang w:eastAsia="ru-RU"/>
        </w:rPr>
      </w:pPr>
      <w:r w:rsidRPr="008930A0">
        <w:rPr>
          <w:rFonts w:ascii="Times New Roman" w:eastAsia="Times New Roman" w:hAnsi="Times New Roman" w:cs="Times New Roman"/>
          <w:b/>
          <w:bCs/>
          <w:sz w:val="52"/>
          <w:szCs w:val="52"/>
        </w:rPr>
        <w:t>с. Октябрьское</w:t>
      </w:r>
      <w:r w:rsidRPr="008930A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8930A0" w:rsidRDefault="008930A0" w:rsidP="00427364">
      <w:pPr>
        <w:shd w:val="clear" w:color="auto" w:fill="FFFFFF"/>
        <w:spacing w:before="267"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72"/>
          <w:szCs w:val="72"/>
          <w:lang w:eastAsia="ru-RU"/>
        </w:rPr>
      </w:pPr>
    </w:p>
    <w:p w:rsidR="008930A0" w:rsidRDefault="008930A0" w:rsidP="00427364">
      <w:pPr>
        <w:shd w:val="clear" w:color="auto" w:fill="FFFFFF"/>
        <w:spacing w:before="267"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72"/>
          <w:szCs w:val="72"/>
          <w:lang w:eastAsia="ru-RU"/>
        </w:rPr>
      </w:pPr>
    </w:p>
    <w:p w:rsidR="008930A0" w:rsidRDefault="008930A0" w:rsidP="00427364">
      <w:pPr>
        <w:shd w:val="clear" w:color="auto" w:fill="FFFFFF"/>
        <w:spacing w:before="267"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72"/>
          <w:szCs w:val="72"/>
          <w:lang w:eastAsia="ru-RU"/>
        </w:rPr>
      </w:pPr>
    </w:p>
    <w:p w:rsidR="008930A0" w:rsidRDefault="008930A0" w:rsidP="00427364">
      <w:pPr>
        <w:shd w:val="clear" w:color="auto" w:fill="FFFFFF"/>
        <w:spacing w:before="267"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72"/>
          <w:szCs w:val="72"/>
          <w:lang w:eastAsia="ru-RU"/>
        </w:rPr>
      </w:pPr>
    </w:p>
    <w:p w:rsidR="008930A0" w:rsidRPr="008930A0" w:rsidRDefault="008930A0" w:rsidP="00427364">
      <w:pPr>
        <w:shd w:val="clear" w:color="auto" w:fill="FFFFFF"/>
        <w:spacing w:before="267" w:after="0" w:line="240" w:lineRule="auto"/>
        <w:jc w:val="both"/>
        <w:rPr>
          <w:rFonts w:ascii="Times New Roman" w:eastAsia="Times New Roman" w:hAnsi="Times New Roman" w:cs="Times New Roman"/>
          <w:color w:val="444444"/>
          <w:sz w:val="72"/>
          <w:szCs w:val="72"/>
          <w:lang w:eastAsia="ru-RU"/>
        </w:rPr>
      </w:pPr>
    </w:p>
    <w:p w:rsidR="0082121F" w:rsidRPr="00E1241E" w:rsidRDefault="000E39D3" w:rsidP="00427364">
      <w:pPr>
        <w:shd w:val="clear" w:color="auto" w:fill="FFFFFF"/>
        <w:spacing w:before="2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</w:t>
      </w:r>
      <w:proofErr w:type="gramStart"/>
      <w:r w:rsidR="00120D5F" w:rsidRPr="00A7418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Краткая презентация к основной образовательной Программе</w:t>
      </w:r>
      <w:r w:rsidR="00120D5F" w:rsidRPr="004839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1241E">
        <w:rPr>
          <w:rFonts w:ascii="Times New Roman" w:eastAsia="Times New Roman" w:hAnsi="Times New Roman" w:cs="Times New Roman"/>
          <w:bCs/>
          <w:sz w:val="28"/>
          <w:szCs w:val="28"/>
        </w:rPr>
        <w:t>МБДОУ «Детский сад №3» с. Октябрьское</w:t>
      </w:r>
      <w:r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0D5F"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разработанной </w:t>
      </w:r>
      <w:r w:rsidRPr="00E1241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 и </w:t>
      </w:r>
      <w:r w:rsidR="00120D5F"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проекта примерной ООП ДО «От рождения до школы» под редакцией </w:t>
      </w:r>
      <w:proofErr w:type="spellStart"/>
      <w:r w:rsidR="00120D5F"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="00483926"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41E">
        <w:rPr>
          <w:rFonts w:ascii="Times New Roman" w:eastAsia="Times New Roman" w:hAnsi="Times New Roman" w:cs="Times New Roman"/>
          <w:sz w:val="28"/>
          <w:szCs w:val="28"/>
        </w:rPr>
        <w:t>Т.С. Комаровой, М. А. Васильевой.</w:t>
      </w:r>
      <w:proofErr w:type="gramEnd"/>
    </w:p>
    <w:p w:rsidR="0082121F" w:rsidRPr="00E1241E" w:rsidRDefault="0082121F" w:rsidP="0042736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241E">
        <w:rPr>
          <w:rFonts w:ascii="Times New Roman" w:eastAsia="Times New Roman" w:hAnsi="Times New Roman" w:cs="Times New Roman"/>
          <w:bCs/>
          <w:sz w:val="28"/>
          <w:szCs w:val="28"/>
        </w:rPr>
        <w:t>Программа направлена  на</w:t>
      </w:r>
      <w:r w:rsidRPr="00E124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241E">
        <w:rPr>
          <w:rFonts w:ascii="Times New Roman" w:eastAsia="Times New Roman" w:hAnsi="Times New Roman" w:cs="Times New Roman"/>
          <w:sz w:val="28"/>
          <w:szCs w:val="28"/>
        </w:rPr>
        <w:t>создание условий</w:t>
      </w:r>
      <w:r w:rsidR="00A74180" w:rsidRPr="00E1241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E1241E">
        <w:rPr>
          <w:rFonts w:ascii="Times New Roman" w:eastAsia="Times New Roman" w:hAnsi="Times New Roman" w:cs="Times New Roman"/>
          <w:sz w:val="28"/>
          <w:szCs w:val="28"/>
        </w:rPr>
        <w:t xml:space="preserve">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E1241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1241E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соответствующих дошкольному возрасту видам деятельности.</w:t>
      </w:r>
    </w:p>
    <w:p w:rsidR="0082121F" w:rsidRPr="00E1241E" w:rsidRDefault="0082121F" w:rsidP="00D6258D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41E">
        <w:rPr>
          <w:rStyle w:val="20"/>
          <w:rFonts w:eastAsiaTheme="minorEastAsia"/>
          <w:sz w:val="28"/>
          <w:szCs w:val="28"/>
        </w:rPr>
        <w:t>Цель Программы</w:t>
      </w:r>
      <w:r w:rsidRPr="00E1241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:</w:t>
      </w:r>
      <w:r w:rsidRPr="00E1241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развитие личности детей дошкольного возраста                                      в различных видах общения и деятельности с учётом их возрастных, индивидуальных, психологических и физиологических особенностей </w:t>
      </w:r>
    </w:p>
    <w:p w:rsidR="0082121F" w:rsidRPr="00E1241E" w:rsidRDefault="0082121F" w:rsidP="00D6258D">
      <w:pPr>
        <w:pStyle w:val="2"/>
        <w:spacing w:before="0" w:beforeAutospacing="0" w:after="0" w:afterAutospacing="0"/>
        <w:rPr>
          <w:sz w:val="28"/>
          <w:szCs w:val="28"/>
        </w:rPr>
      </w:pPr>
      <w:r w:rsidRPr="00E1241E">
        <w:rPr>
          <w:sz w:val="28"/>
          <w:szCs w:val="28"/>
        </w:rPr>
        <w:t>Задачи</w:t>
      </w:r>
    </w:p>
    <w:p w:rsidR="0082121F" w:rsidRPr="00E1241E" w:rsidRDefault="0082121F" w:rsidP="00D6258D">
      <w:pPr>
        <w:pStyle w:val="a6"/>
        <w:rPr>
          <w:szCs w:val="28"/>
        </w:rPr>
      </w:pPr>
      <w:r w:rsidRPr="00E1241E">
        <w:rPr>
          <w:szCs w:val="28"/>
        </w:rPr>
        <w:t>а) охрана и укрепление физического и психического здоровья детей, в том числе их эмоционального благополучия;</w:t>
      </w:r>
    </w:p>
    <w:p w:rsidR="0082121F" w:rsidRPr="00E1241E" w:rsidRDefault="0082121F" w:rsidP="00D6258D">
      <w:pPr>
        <w:pStyle w:val="a6"/>
        <w:rPr>
          <w:szCs w:val="28"/>
        </w:rPr>
      </w:pPr>
      <w:r w:rsidRPr="00E1241E">
        <w:rPr>
          <w:szCs w:val="28"/>
        </w:rPr>
        <w:t>б)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82121F" w:rsidRPr="00E1241E" w:rsidRDefault="0082121F" w:rsidP="00D6258D">
      <w:pPr>
        <w:pStyle w:val="a6"/>
        <w:rPr>
          <w:szCs w:val="28"/>
        </w:rPr>
      </w:pPr>
      <w:r w:rsidRPr="00E1241E">
        <w:rPr>
          <w:szCs w:val="28"/>
        </w:rPr>
        <w:t>в) обеспечение преемственности основных образовательных программ  дошкольного и начального общего образования;</w:t>
      </w:r>
    </w:p>
    <w:p w:rsidR="0082121F" w:rsidRPr="00E1241E" w:rsidRDefault="0082121F" w:rsidP="00D6258D">
      <w:pPr>
        <w:pStyle w:val="a6"/>
        <w:rPr>
          <w:szCs w:val="28"/>
        </w:rPr>
      </w:pPr>
      <w:r w:rsidRPr="00E1241E">
        <w:rPr>
          <w:szCs w:val="28"/>
        </w:rPr>
        <w:t>г)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2121F" w:rsidRPr="00E1241E" w:rsidRDefault="0082121F" w:rsidP="00D6258D">
      <w:pPr>
        <w:pStyle w:val="a6"/>
        <w:rPr>
          <w:szCs w:val="28"/>
        </w:rPr>
      </w:pPr>
      <w:proofErr w:type="spellStart"/>
      <w:r w:rsidRPr="00E1241E">
        <w:rPr>
          <w:szCs w:val="28"/>
        </w:rPr>
        <w:t>д</w:t>
      </w:r>
      <w:proofErr w:type="spellEnd"/>
      <w:r w:rsidRPr="00E1241E">
        <w:rPr>
          <w:szCs w:val="28"/>
        </w:rPr>
        <w:t xml:space="preserve">) объединение обучения и воспитания в целостный образовательный процесс на основе духовно-нравственных и </w:t>
      </w:r>
      <w:proofErr w:type="spellStart"/>
      <w:r w:rsidRPr="00E1241E">
        <w:rPr>
          <w:szCs w:val="28"/>
        </w:rPr>
        <w:t>социокультурных</w:t>
      </w:r>
      <w:proofErr w:type="spellEnd"/>
      <w:r w:rsidRPr="00E1241E">
        <w:rPr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82121F" w:rsidRPr="00E1241E" w:rsidRDefault="0082121F" w:rsidP="00D6258D">
      <w:pPr>
        <w:pStyle w:val="a6"/>
        <w:rPr>
          <w:szCs w:val="28"/>
        </w:rPr>
      </w:pPr>
      <w:r w:rsidRPr="00E1241E">
        <w:rPr>
          <w:szCs w:val="28"/>
        </w:rPr>
        <w:t>е)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82121F" w:rsidRPr="00E1241E" w:rsidRDefault="0082121F" w:rsidP="00D6258D">
      <w:pPr>
        <w:pStyle w:val="a6"/>
        <w:rPr>
          <w:szCs w:val="28"/>
        </w:rPr>
      </w:pPr>
      <w:r w:rsidRPr="00E1241E">
        <w:rPr>
          <w:szCs w:val="28"/>
        </w:rPr>
        <w:t>е)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82121F" w:rsidRPr="00E1241E" w:rsidRDefault="0082121F" w:rsidP="00D6258D">
      <w:pPr>
        <w:pStyle w:val="a6"/>
        <w:rPr>
          <w:szCs w:val="28"/>
        </w:rPr>
      </w:pPr>
      <w:r w:rsidRPr="00E1241E">
        <w:rPr>
          <w:szCs w:val="28"/>
        </w:rPr>
        <w:t xml:space="preserve">ж) формирование </w:t>
      </w:r>
      <w:proofErr w:type="spellStart"/>
      <w:r w:rsidRPr="00E1241E">
        <w:rPr>
          <w:szCs w:val="28"/>
        </w:rPr>
        <w:t>социокультурной</w:t>
      </w:r>
      <w:proofErr w:type="spellEnd"/>
      <w:r w:rsidRPr="00E1241E">
        <w:rPr>
          <w:szCs w:val="28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82121F" w:rsidRPr="00E1241E" w:rsidRDefault="0082121F" w:rsidP="00D6258D">
      <w:pPr>
        <w:pStyle w:val="a6"/>
        <w:rPr>
          <w:szCs w:val="28"/>
        </w:rPr>
      </w:pPr>
      <w:proofErr w:type="spellStart"/>
      <w:r w:rsidRPr="00E1241E">
        <w:rPr>
          <w:szCs w:val="28"/>
        </w:rPr>
        <w:t>з</w:t>
      </w:r>
      <w:proofErr w:type="spellEnd"/>
      <w:r w:rsidRPr="00E1241E">
        <w:rPr>
          <w:szCs w:val="28"/>
        </w:rPr>
        <w:t>)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DB296C" w:rsidRPr="00E1241E" w:rsidRDefault="00DB296C" w:rsidP="00D6258D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1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принципы ООП </w:t>
      </w:r>
      <w:proofErr w:type="gramStart"/>
      <w:r w:rsidRPr="00E1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DB296C" w:rsidRPr="00E1241E" w:rsidRDefault="00DB296C" w:rsidP="00D6258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1E">
        <w:rPr>
          <w:rFonts w:ascii="Times New Roman" w:eastAsia="Times New Roman" w:hAnsi="Times New Roman" w:cs="Times New Roman"/>
          <w:bCs/>
          <w:sz w:val="28"/>
          <w:szCs w:val="28"/>
        </w:rPr>
        <w:t>1. Принцип развивающего образования,</w:t>
      </w:r>
      <w:r w:rsidRPr="00E124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241E">
        <w:rPr>
          <w:rFonts w:ascii="Times New Roman" w:eastAsia="Times New Roman" w:hAnsi="Times New Roman" w:cs="Times New Roman"/>
          <w:sz w:val="28"/>
          <w:szCs w:val="28"/>
        </w:rPr>
        <w:t>в соответствии с которым главной целью дошкольного образования является развитие ребенка.</w:t>
      </w:r>
    </w:p>
    <w:p w:rsidR="00DB296C" w:rsidRPr="00E1241E" w:rsidRDefault="00DB296C" w:rsidP="00D6258D">
      <w:pPr>
        <w:tabs>
          <w:tab w:val="left" w:pos="426"/>
        </w:tabs>
        <w:spacing w:after="0" w:line="240" w:lineRule="auto"/>
        <w:ind w:left="-567" w:firstLine="10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1E">
        <w:rPr>
          <w:rFonts w:ascii="Times New Roman" w:eastAsia="Times New Roman" w:hAnsi="Times New Roman" w:cs="Times New Roman"/>
          <w:bCs/>
          <w:sz w:val="28"/>
          <w:szCs w:val="28"/>
        </w:rPr>
        <w:t>2. Принцип научной обоснованности и практической применимости</w:t>
      </w:r>
      <w:r w:rsidRPr="00E124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241E">
        <w:rPr>
          <w:rFonts w:ascii="Times New Roman" w:eastAsia="Times New Roman" w:hAnsi="Times New Roman" w:cs="Times New Roman"/>
          <w:sz w:val="28"/>
          <w:szCs w:val="28"/>
        </w:rPr>
        <w:t>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образования).</w:t>
      </w:r>
    </w:p>
    <w:p w:rsidR="00DB296C" w:rsidRPr="00E1241E" w:rsidRDefault="00DB296C" w:rsidP="00D6258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1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1241E">
        <w:rPr>
          <w:rFonts w:ascii="Times New Roman" w:eastAsia="Times New Roman" w:hAnsi="Times New Roman" w:cs="Times New Roman"/>
          <w:bCs/>
          <w:sz w:val="28"/>
          <w:szCs w:val="28"/>
        </w:rPr>
        <w:t>Принцип интеграции содержания дошкольного образования</w:t>
      </w:r>
      <w:r w:rsidRPr="00E124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241E">
        <w:rPr>
          <w:rFonts w:ascii="Times New Roman" w:eastAsia="Times New Roman" w:hAnsi="Times New Roman" w:cs="Times New Roman"/>
          <w:sz w:val="28"/>
          <w:szCs w:val="28"/>
        </w:rPr>
        <w:t>в соответствии с возрастными возможностями и особенностями детей, спецификой и возможностями образовательных областей.</w:t>
      </w:r>
    </w:p>
    <w:p w:rsidR="00DB296C" w:rsidRPr="00E1241E" w:rsidRDefault="00DB296C" w:rsidP="00D6258D">
      <w:pPr>
        <w:tabs>
          <w:tab w:val="left" w:pos="69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1E">
        <w:rPr>
          <w:rFonts w:ascii="Times New Roman" w:eastAsia="Times New Roman" w:hAnsi="Times New Roman" w:cs="Times New Roman"/>
          <w:bCs/>
          <w:sz w:val="28"/>
          <w:szCs w:val="28"/>
        </w:rPr>
        <w:t>4. Комплексно-тематический принцип построения образовательного процесса.</w:t>
      </w:r>
      <w:r w:rsidRPr="00E12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121F" w:rsidRPr="00E1241E" w:rsidRDefault="00DB296C" w:rsidP="00A74180">
      <w:pPr>
        <w:tabs>
          <w:tab w:val="left" w:pos="69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1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E1241E">
        <w:rPr>
          <w:rFonts w:ascii="Times New Roman" w:hAnsi="Times New Roman" w:cs="Times New Roman"/>
          <w:sz w:val="28"/>
          <w:szCs w:val="28"/>
        </w:rPr>
        <w:t>Создание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 и оставаясь при этом  человеком.</w:t>
      </w:r>
    </w:p>
    <w:p w:rsidR="0082121F" w:rsidRPr="00E1241E" w:rsidRDefault="0082121F" w:rsidP="00D6258D">
      <w:pPr>
        <w:pStyle w:val="a6"/>
        <w:rPr>
          <w:szCs w:val="28"/>
        </w:rPr>
      </w:pPr>
      <w:r w:rsidRPr="00E1241E">
        <w:rPr>
          <w:b/>
          <w:szCs w:val="28"/>
        </w:rPr>
        <w:t xml:space="preserve">       </w:t>
      </w:r>
      <w:r w:rsidRPr="00E1241E">
        <w:rPr>
          <w:szCs w:val="28"/>
        </w:rPr>
        <w:t xml:space="preserve">Разработанная программа  предусматривает включение воспитанников в процессы </w:t>
      </w:r>
      <w:r w:rsidRPr="00E1241E">
        <w:rPr>
          <w:rStyle w:val="20"/>
          <w:rFonts w:eastAsia="Verdana"/>
          <w:sz w:val="28"/>
          <w:szCs w:val="28"/>
        </w:rPr>
        <w:t xml:space="preserve">ознакомления с региональными особенностями Республики  Северная Осетия – Алании.  </w:t>
      </w:r>
      <w:r w:rsidRPr="00E1241E">
        <w:rPr>
          <w:szCs w:val="28"/>
        </w:rPr>
        <w:t xml:space="preserve">Основной  целью </w:t>
      </w:r>
      <w:r w:rsidRPr="00E1241E">
        <w:rPr>
          <w:b/>
          <w:szCs w:val="28"/>
        </w:rPr>
        <w:t xml:space="preserve"> </w:t>
      </w:r>
      <w:r w:rsidRPr="00E1241E">
        <w:rPr>
          <w:szCs w:val="28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CA4976" w:rsidRPr="00E1241E" w:rsidRDefault="00CA4976" w:rsidP="00D6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74180" w:rsidRPr="00E1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1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Примерные программы</w:t>
      </w:r>
    </w:p>
    <w:p w:rsidR="00CA4976" w:rsidRPr="00E1241E" w:rsidRDefault="00A74180" w:rsidP="00D6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A4976"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образовательного процесса выстроено на основе:</w:t>
      </w:r>
    </w:p>
    <w:p w:rsidR="00CA4976" w:rsidRPr="00E1241E" w:rsidRDefault="00E1241E" w:rsidP="00D6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CA4976" w:rsidRPr="00E1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CA4976"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дошкольного обра</w:t>
      </w:r>
      <w:r w:rsidR="000E39D3"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«От рождения до школы» </w:t>
      </w:r>
      <w:r w:rsidR="00CA4976"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Н.Е. </w:t>
      </w:r>
      <w:proofErr w:type="spellStart"/>
      <w:r w:rsidR="00CA4976"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CA4976"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</w:p>
    <w:p w:rsidR="000E39D3" w:rsidRPr="00E1241E" w:rsidRDefault="00E1241E" w:rsidP="00D6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CA4976" w:rsidRPr="00E1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CA4976"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парциальной программы</w:t>
      </w:r>
      <w:r w:rsidR="00CA4976" w:rsidRPr="00E1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A4976"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«Мой край – моя святыня» </w:t>
      </w:r>
    </w:p>
    <w:p w:rsidR="00CA4976" w:rsidRPr="00E1241E" w:rsidRDefault="00CA4976" w:rsidP="00D6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Бобылева</w:t>
      </w:r>
      <w:proofErr w:type="spellEnd"/>
      <w:r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 Султанова.</w:t>
      </w:r>
    </w:p>
    <w:p w:rsidR="00CA4976" w:rsidRPr="00E1241E" w:rsidRDefault="00E1241E" w:rsidP="00D6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4180"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</w:t>
      </w:r>
      <w:r w:rsidR="00CA4976"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осетинскому языку К.Т. Джимиевой.</w:t>
      </w:r>
    </w:p>
    <w:p w:rsidR="00427364" w:rsidRPr="00E1241E" w:rsidRDefault="00E1241E" w:rsidP="00A7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4180"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</w:t>
      </w:r>
      <w:r w:rsidR="00CA4976"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осетинскому языку Р.М. </w:t>
      </w:r>
      <w:proofErr w:type="spellStart"/>
      <w:r w:rsidR="00CA4976"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Дзадзаевой</w:t>
      </w:r>
      <w:proofErr w:type="spellEnd"/>
      <w:r w:rsidR="00CA4976"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364" w:rsidRPr="00E1241E" w:rsidRDefault="00427364" w:rsidP="004273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учитывает </w:t>
      </w:r>
      <w:r w:rsidRPr="00E12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и  индивидуальные особенности воспитанников детского сада.</w:t>
      </w:r>
    </w:p>
    <w:p w:rsidR="00041D60" w:rsidRPr="00E1241E" w:rsidRDefault="00427364" w:rsidP="004273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41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041D60" w:rsidRPr="00E1241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детский сад принимаются дети от 3 лет до 7 лет включительно. </w:t>
      </w:r>
    </w:p>
    <w:p w:rsidR="00041D60" w:rsidRPr="00E1241E" w:rsidRDefault="00041D60" w:rsidP="00D6258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41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Наполняемость в группах  определяется</w:t>
      </w:r>
      <w:r w:rsidR="00474EAB" w:rsidRPr="00E1241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основании </w:t>
      </w:r>
      <w:r w:rsidRPr="00E1241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Приказ</w:t>
      </w:r>
      <w:r w:rsidR="00474EAB" w:rsidRPr="00E1241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124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241E"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 w:rsidR="00474EAB" w:rsidRPr="00E1241E">
        <w:rPr>
          <w:rFonts w:ascii="Times New Roman" w:eastAsia="Times New Roman" w:hAnsi="Times New Roman" w:cs="Times New Roman"/>
          <w:bCs/>
          <w:sz w:val="28"/>
          <w:szCs w:val="28"/>
        </w:rPr>
        <w:t>нобрнауки</w:t>
      </w:r>
      <w:proofErr w:type="spellEnd"/>
      <w:r w:rsidR="00474EAB" w:rsidRPr="00E1241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30.08.2013 №</w:t>
      </w:r>
      <w:r w:rsidRPr="00E1241E">
        <w:rPr>
          <w:rFonts w:ascii="Times New Roman" w:eastAsia="Times New Roman" w:hAnsi="Times New Roman" w:cs="Times New Roman"/>
          <w:bCs/>
          <w:sz w:val="28"/>
          <w:szCs w:val="28"/>
        </w:rPr>
        <w:t xml:space="preserve"> 1014 "Об утверждении Порядка организации и осуществления образовательной деятельности по основным общеобразовательным программам дошкольного образования", </w:t>
      </w:r>
      <w:r w:rsidRPr="00E1241E">
        <w:rPr>
          <w:rFonts w:ascii="Times New Roman" w:hAnsi="Times New Roman" w:cs="Times New Roman"/>
          <w:sz w:val="28"/>
          <w:szCs w:val="28"/>
        </w:rPr>
        <w:t xml:space="preserve">соответствуют требованиям </w:t>
      </w:r>
      <w:proofErr w:type="spellStart"/>
      <w:r w:rsidRPr="00E1241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1241E">
        <w:rPr>
          <w:rFonts w:ascii="Times New Roman" w:eastAsia="Times New Roman" w:hAnsi="Times New Roman" w:cs="Times New Roman"/>
          <w:bCs/>
          <w:sz w:val="28"/>
          <w:szCs w:val="28"/>
        </w:rPr>
        <w:t xml:space="preserve"> (2.4.1.3049 – 13)  </w:t>
      </w:r>
    </w:p>
    <w:p w:rsidR="00041D60" w:rsidRPr="00E1241E" w:rsidRDefault="00041D60" w:rsidP="00D6258D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41E">
        <w:rPr>
          <w:rFonts w:ascii="Times New Roman" w:hAnsi="Times New Roman" w:cs="Times New Roman"/>
          <w:i/>
          <w:sz w:val="28"/>
          <w:szCs w:val="28"/>
        </w:rPr>
        <w:t xml:space="preserve">Всего в МБДОУ № 3 воспитывается  60 детей, функционирует  2 группы, которые однородны по возрастному составу детей: </w:t>
      </w:r>
    </w:p>
    <w:p w:rsidR="00041D60" w:rsidRPr="00E1241E" w:rsidRDefault="00041D60" w:rsidP="00D6258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41E">
        <w:rPr>
          <w:rFonts w:ascii="Times New Roman" w:hAnsi="Times New Roman" w:cs="Times New Roman"/>
          <w:sz w:val="28"/>
          <w:szCs w:val="28"/>
        </w:rPr>
        <w:t xml:space="preserve"> Младшая группа –   (30 детей)</w:t>
      </w:r>
    </w:p>
    <w:p w:rsidR="00120D5F" w:rsidRPr="00E1241E" w:rsidRDefault="00474EAB" w:rsidP="00D6258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1241E">
        <w:rPr>
          <w:rFonts w:ascii="Times New Roman" w:hAnsi="Times New Roman" w:cs="Times New Roman"/>
          <w:sz w:val="28"/>
          <w:szCs w:val="28"/>
        </w:rPr>
        <w:t xml:space="preserve">- Старшая группа </w:t>
      </w:r>
      <w:r w:rsidR="00041D60" w:rsidRPr="00E1241E">
        <w:rPr>
          <w:rFonts w:ascii="Times New Roman" w:hAnsi="Times New Roman" w:cs="Times New Roman"/>
          <w:sz w:val="28"/>
          <w:szCs w:val="28"/>
        </w:rPr>
        <w:t xml:space="preserve">- </w:t>
      </w:r>
      <w:r w:rsidRPr="00E1241E">
        <w:rPr>
          <w:rFonts w:ascii="Times New Roman" w:hAnsi="Times New Roman" w:cs="Times New Roman"/>
          <w:sz w:val="28"/>
          <w:szCs w:val="28"/>
        </w:rPr>
        <w:t xml:space="preserve"> с детьми среднего </w:t>
      </w:r>
      <w:r w:rsidR="00041D60" w:rsidRPr="00E1241E">
        <w:rPr>
          <w:rFonts w:ascii="Times New Roman" w:hAnsi="Times New Roman" w:cs="Times New Roman"/>
          <w:sz w:val="28"/>
          <w:szCs w:val="28"/>
        </w:rPr>
        <w:t xml:space="preserve"> –  (15  детей)</w:t>
      </w:r>
      <w:r w:rsidRPr="00E1241E">
        <w:rPr>
          <w:rFonts w:ascii="Times New Roman" w:hAnsi="Times New Roman" w:cs="Times New Roman"/>
          <w:sz w:val="28"/>
          <w:szCs w:val="28"/>
        </w:rPr>
        <w:t xml:space="preserve">  и старшего возраста </w:t>
      </w:r>
      <w:r w:rsidR="00041D60" w:rsidRPr="00E1241E">
        <w:rPr>
          <w:rFonts w:ascii="Times New Roman" w:hAnsi="Times New Roman" w:cs="Times New Roman"/>
          <w:sz w:val="28"/>
          <w:szCs w:val="28"/>
        </w:rPr>
        <w:t xml:space="preserve"> –  (15     детей</w:t>
      </w:r>
      <w:r w:rsidRPr="00E1241E">
        <w:rPr>
          <w:rFonts w:ascii="Times New Roman" w:hAnsi="Times New Roman" w:cs="Times New Roman"/>
          <w:sz w:val="28"/>
          <w:szCs w:val="28"/>
        </w:rPr>
        <w:t>.</w:t>
      </w:r>
      <w:r w:rsidR="00120D5F" w:rsidRPr="00E12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proofErr w:type="gramEnd"/>
    </w:p>
    <w:p w:rsidR="005664EB" w:rsidRPr="00E1241E" w:rsidRDefault="00882A37" w:rsidP="0042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Программа ДОУ, в соответствии с ФГОС ДО, включает в себя три основных раздела, в каждом из которых отражается обязательная часть и часть, формируемая участниками образовательных отношений. Целевой раздел определяет общее назначение, цели, задачи и пл" w:history="1">
        <w:r w:rsidR="00120D5F" w:rsidRPr="00E1241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11</w:t>
        </w:r>
      </w:hyperlink>
      <w:r w:rsidR="00120D5F"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Программа ДОУ, в соответствии с ФГОС </w:t>
      </w:r>
      <w:proofErr w:type="gramStart"/>
      <w:r w:rsidR="00120D5F"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120D5F"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включает </w:t>
      </w:r>
      <w:proofErr w:type="gramStart"/>
      <w:r w:rsidR="00120D5F"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20D5F" w:rsidRPr="00E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три основных раздела, в каждом из которых отражается обязательная часть и часть, формируемая участниками образовательных отношений. 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Стандарта и учитывающие региональные, национальные и этнокультурные особенности, а также способы определения достижения этих целей и результатов. Содержательный раздел определяет общее содержание и включает образовательные программы, ориентированные на достижение личностных результатов. 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5664EB" w:rsidRPr="00E1241E" w:rsidRDefault="005664EB" w:rsidP="00A74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41E">
        <w:rPr>
          <w:rFonts w:ascii="Times New Roman" w:hAnsi="Times New Roman" w:cs="Times New Roman"/>
          <w:b/>
          <w:sz w:val="28"/>
          <w:szCs w:val="28"/>
        </w:rPr>
        <w:t xml:space="preserve">Модель организации </w:t>
      </w:r>
      <w:proofErr w:type="spellStart"/>
      <w:r w:rsidRPr="00E1241E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E1241E">
        <w:rPr>
          <w:rFonts w:ascii="Times New Roman" w:hAnsi="Times New Roman" w:cs="Times New Roman"/>
          <w:b/>
          <w:sz w:val="28"/>
          <w:szCs w:val="28"/>
        </w:rPr>
        <w:t xml:space="preserve"> - образовательного процесса на день</w:t>
      </w:r>
    </w:p>
    <w:p w:rsidR="005664EB" w:rsidRPr="00E1241E" w:rsidRDefault="005664EB" w:rsidP="00D6258D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1241E">
        <w:rPr>
          <w:rFonts w:ascii="Times New Roman" w:hAnsi="Times New Roman" w:cs="Times New Roman"/>
          <w:sz w:val="28"/>
          <w:szCs w:val="28"/>
        </w:rPr>
        <w:t>Воспитательно-образовательный процесс условно подраз</w:t>
      </w:r>
      <w:r w:rsidRPr="00E1241E">
        <w:rPr>
          <w:rFonts w:ascii="Times New Roman" w:hAnsi="Times New Roman" w:cs="Times New Roman"/>
          <w:sz w:val="28"/>
          <w:szCs w:val="28"/>
        </w:rPr>
        <w:softHyphen/>
        <w:t xml:space="preserve">делен </w:t>
      </w:r>
      <w:proofErr w:type="gramStart"/>
      <w:r w:rsidRPr="00E124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241E">
        <w:rPr>
          <w:rFonts w:ascii="Times New Roman" w:hAnsi="Times New Roman" w:cs="Times New Roman"/>
          <w:sz w:val="28"/>
          <w:szCs w:val="28"/>
        </w:rPr>
        <w:t>:</w:t>
      </w:r>
    </w:p>
    <w:p w:rsidR="005664EB" w:rsidRPr="00E1241E" w:rsidRDefault="005664EB" w:rsidP="0042736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1241E">
        <w:rPr>
          <w:rFonts w:ascii="Times New Roman" w:hAnsi="Times New Roman" w:cs="Times New Roman"/>
          <w:sz w:val="28"/>
          <w:szCs w:val="28"/>
        </w:rPr>
        <w:t>совместную деятельность с детьми: образовательную деятельность, осуществляемую в процессе организа</w:t>
      </w:r>
      <w:r w:rsidRPr="00E1241E">
        <w:rPr>
          <w:rFonts w:ascii="Times New Roman" w:hAnsi="Times New Roman" w:cs="Times New Roman"/>
          <w:sz w:val="28"/>
          <w:szCs w:val="28"/>
        </w:rPr>
        <w:softHyphen/>
        <w:t>ции различных видов детской деятельности;</w:t>
      </w:r>
    </w:p>
    <w:p w:rsidR="005664EB" w:rsidRPr="00E1241E" w:rsidRDefault="005664EB" w:rsidP="00427364">
      <w:pPr>
        <w:widowControl w:val="0"/>
        <w:numPr>
          <w:ilvl w:val="0"/>
          <w:numId w:val="8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1241E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5664EB" w:rsidRPr="00E1241E" w:rsidRDefault="005664EB" w:rsidP="00427364">
      <w:pPr>
        <w:widowControl w:val="0"/>
        <w:numPr>
          <w:ilvl w:val="0"/>
          <w:numId w:val="8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1241E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5664EB" w:rsidRPr="00E1241E" w:rsidRDefault="005664EB" w:rsidP="00427364">
      <w:pPr>
        <w:widowControl w:val="0"/>
        <w:numPr>
          <w:ilvl w:val="0"/>
          <w:numId w:val="8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1241E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основной обра</w:t>
      </w:r>
      <w:r w:rsidRPr="00E1241E">
        <w:rPr>
          <w:rFonts w:ascii="Times New Roman" w:hAnsi="Times New Roman" w:cs="Times New Roman"/>
          <w:sz w:val="28"/>
          <w:szCs w:val="28"/>
        </w:rPr>
        <w:softHyphen/>
        <w:t>зовательной программы дошкольного образования.</w:t>
      </w:r>
    </w:p>
    <w:p w:rsidR="005664EB" w:rsidRPr="00E1241E" w:rsidRDefault="005664EB" w:rsidP="00D62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8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984"/>
        <w:gridCol w:w="1820"/>
      </w:tblGrid>
      <w:tr w:rsidR="005664EB" w:rsidRPr="00E1241E" w:rsidTr="009A0CDD">
        <w:tc>
          <w:tcPr>
            <w:tcW w:w="6204" w:type="dxa"/>
            <w:shd w:val="clear" w:color="auto" w:fill="auto"/>
          </w:tcPr>
          <w:p w:rsidR="005664EB" w:rsidRPr="00E1241E" w:rsidRDefault="005664EB" w:rsidP="00D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1E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5664EB" w:rsidRPr="00E1241E" w:rsidRDefault="005664EB" w:rsidP="00D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1E">
              <w:rPr>
                <w:rFonts w:ascii="Times New Roman" w:hAnsi="Times New Roman" w:cs="Times New Roman"/>
                <w:sz w:val="28"/>
                <w:szCs w:val="28"/>
              </w:rPr>
              <w:t xml:space="preserve"> взрослого и детей </w:t>
            </w:r>
          </w:p>
        </w:tc>
        <w:tc>
          <w:tcPr>
            <w:tcW w:w="1984" w:type="dxa"/>
            <w:shd w:val="clear" w:color="auto" w:fill="auto"/>
          </w:tcPr>
          <w:p w:rsidR="005664EB" w:rsidRPr="00E1241E" w:rsidRDefault="005664EB" w:rsidP="00D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1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  <w:p w:rsidR="005664EB" w:rsidRPr="00E1241E" w:rsidRDefault="005664EB" w:rsidP="00D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1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820" w:type="dxa"/>
            <w:shd w:val="clear" w:color="auto" w:fill="auto"/>
          </w:tcPr>
          <w:p w:rsidR="005664EB" w:rsidRPr="00E1241E" w:rsidRDefault="005664EB" w:rsidP="00D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1E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</w:p>
          <w:p w:rsidR="005664EB" w:rsidRPr="00E1241E" w:rsidRDefault="005664EB" w:rsidP="00D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1E">
              <w:rPr>
                <w:rFonts w:ascii="Times New Roman" w:hAnsi="Times New Roman" w:cs="Times New Roman"/>
                <w:sz w:val="28"/>
                <w:szCs w:val="28"/>
              </w:rPr>
              <w:t>с семьями</w:t>
            </w:r>
          </w:p>
        </w:tc>
      </w:tr>
      <w:tr w:rsidR="005664EB" w:rsidRPr="00E1241E" w:rsidTr="009A0CDD">
        <w:tc>
          <w:tcPr>
            <w:tcW w:w="6204" w:type="dxa"/>
            <w:shd w:val="clear" w:color="auto" w:fill="auto"/>
          </w:tcPr>
          <w:p w:rsidR="005664EB" w:rsidRPr="00E1241E" w:rsidRDefault="005664EB" w:rsidP="00D6258D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41E">
              <w:rPr>
                <w:rFonts w:ascii="Times New Roman" w:hAnsi="Times New Roman" w:cs="Times New Roman"/>
                <w:sz w:val="28"/>
                <w:szCs w:val="28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5664EB" w:rsidRPr="00E1241E" w:rsidRDefault="005664EB" w:rsidP="00D6258D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241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E1241E">
              <w:rPr>
                <w:rFonts w:ascii="Times New Roman" w:hAnsi="Times New Roman" w:cs="Times New Roman"/>
                <w:sz w:val="28"/>
                <w:szCs w:val="28"/>
              </w:rPr>
              <w:t>: сюжетные игры, игры с правилами.</w:t>
            </w:r>
          </w:p>
          <w:p w:rsidR="005664EB" w:rsidRPr="00E1241E" w:rsidRDefault="005664EB" w:rsidP="00D6258D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41E">
              <w:rPr>
                <w:rFonts w:ascii="Times New Roman" w:hAnsi="Times New Roman" w:cs="Times New Roman"/>
                <w:sz w:val="28"/>
                <w:szCs w:val="28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5664EB" w:rsidRPr="00E1241E" w:rsidRDefault="005664EB" w:rsidP="00D6258D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41E">
              <w:rPr>
                <w:rFonts w:ascii="Times New Roman" w:hAnsi="Times New Roman" w:cs="Times New Roman"/>
                <w:sz w:val="28"/>
                <w:szCs w:val="28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5664EB" w:rsidRPr="00E1241E" w:rsidRDefault="005664EB" w:rsidP="00D6258D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41E">
              <w:rPr>
                <w:rFonts w:ascii="Times New Roman" w:hAnsi="Times New Roman" w:cs="Times New Roman"/>
                <w:sz w:val="28"/>
                <w:szCs w:val="28"/>
              </w:rPr>
              <w:t>Трудовая: совместные действия, дежурство, поручение, задание, реализация проекта.</w:t>
            </w:r>
          </w:p>
          <w:p w:rsidR="005664EB" w:rsidRPr="00E1241E" w:rsidRDefault="005664EB" w:rsidP="00D6258D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241E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5664EB" w:rsidRPr="00E1241E" w:rsidRDefault="005664EB" w:rsidP="00D6258D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41E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5664EB" w:rsidRPr="00E1241E" w:rsidRDefault="005664EB" w:rsidP="00D6258D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41E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1984" w:type="dxa"/>
            <w:shd w:val="clear" w:color="auto" w:fill="auto"/>
          </w:tcPr>
          <w:p w:rsidR="005664EB" w:rsidRPr="00E1241E" w:rsidRDefault="005664EB" w:rsidP="00D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E1241E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1820" w:type="dxa"/>
            <w:shd w:val="clear" w:color="auto" w:fill="auto"/>
          </w:tcPr>
          <w:p w:rsidR="005664EB" w:rsidRPr="00E1241E" w:rsidRDefault="005664EB" w:rsidP="00D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41E">
              <w:rPr>
                <w:rFonts w:ascii="Times New Roman" w:hAnsi="Times New Roman" w:cs="Times New Roman"/>
                <w:sz w:val="28"/>
                <w:szCs w:val="28"/>
              </w:rPr>
              <w:t>*Диагностирование</w:t>
            </w:r>
          </w:p>
          <w:p w:rsidR="005664EB" w:rsidRPr="00E1241E" w:rsidRDefault="005664EB" w:rsidP="00D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41E">
              <w:rPr>
                <w:rFonts w:ascii="Times New Roman" w:hAnsi="Times New Roman" w:cs="Times New Roman"/>
                <w:sz w:val="28"/>
                <w:szCs w:val="28"/>
              </w:rPr>
              <w:t>*Педагогическое просвещение родителей, обмен опытом.</w:t>
            </w:r>
          </w:p>
          <w:p w:rsidR="005664EB" w:rsidRPr="00E1241E" w:rsidRDefault="005664EB" w:rsidP="00D62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41E">
              <w:rPr>
                <w:rFonts w:ascii="Times New Roman" w:hAnsi="Times New Roman" w:cs="Times New Roman"/>
                <w:sz w:val="28"/>
                <w:szCs w:val="28"/>
              </w:rPr>
              <w:t>*Совместное творчество детей и взрослых.</w:t>
            </w:r>
          </w:p>
        </w:tc>
      </w:tr>
    </w:tbl>
    <w:p w:rsidR="005664EB" w:rsidRPr="00E1241E" w:rsidRDefault="005664EB" w:rsidP="00D6258D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976" w:rsidRPr="00E1241E" w:rsidRDefault="00CA4976" w:rsidP="00427364">
      <w:pPr>
        <w:pStyle w:val="7"/>
        <w:shd w:val="clear" w:color="auto" w:fill="auto"/>
        <w:spacing w:after="0" w:line="240" w:lineRule="auto"/>
        <w:ind w:right="20"/>
        <w:rPr>
          <w:rFonts w:eastAsia="Verdana"/>
          <w:b/>
          <w:color w:val="auto"/>
          <w:sz w:val="28"/>
          <w:szCs w:val="28"/>
          <w:shd w:val="clear" w:color="auto" w:fill="FFFFFF"/>
        </w:rPr>
      </w:pPr>
      <w:r w:rsidRPr="00E1241E">
        <w:rPr>
          <w:rStyle w:val="4"/>
          <w:rFonts w:eastAsia="Verdana"/>
          <w:b/>
          <w:color w:val="auto"/>
          <w:sz w:val="28"/>
          <w:szCs w:val="28"/>
        </w:rPr>
        <w:t>Особенности взаимодействия педагогического коллектива с семьями воспитанников.</w:t>
      </w:r>
    </w:p>
    <w:p w:rsidR="00CA4976" w:rsidRPr="00E1241E" w:rsidRDefault="00CA4976" w:rsidP="00D6258D">
      <w:pPr>
        <w:pStyle w:val="a6"/>
        <w:ind w:firstLine="510"/>
        <w:jc w:val="both"/>
        <w:rPr>
          <w:szCs w:val="28"/>
        </w:rPr>
      </w:pPr>
      <w:r w:rsidRPr="00E1241E">
        <w:rPr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CA4976" w:rsidRPr="00E1241E" w:rsidRDefault="00D6258D" w:rsidP="00D6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1E">
        <w:rPr>
          <w:rFonts w:ascii="Times New Roman" w:hAnsi="Times New Roman" w:cs="Times New Roman"/>
          <w:sz w:val="28"/>
          <w:szCs w:val="28"/>
        </w:rPr>
        <w:t xml:space="preserve">       </w:t>
      </w:r>
      <w:r w:rsidR="00CA4976" w:rsidRPr="00E1241E">
        <w:rPr>
          <w:rFonts w:ascii="Times New Roman" w:hAnsi="Times New Roman" w:cs="Times New Roman"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CA4976" w:rsidRPr="00E1241E" w:rsidRDefault="00CA4976" w:rsidP="00427364">
      <w:pPr>
        <w:pStyle w:val="a8"/>
        <w:numPr>
          <w:ilvl w:val="0"/>
          <w:numId w:val="10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E1241E">
        <w:rPr>
          <w:rFonts w:ascii="Times New Roman" w:hAnsi="Times New Roman" w:cs="Times New Roman"/>
          <w:sz w:val="28"/>
          <w:szCs w:val="28"/>
        </w:rPr>
        <w:t>единый подход к процессу воспитания ребёнка;</w:t>
      </w:r>
    </w:p>
    <w:p w:rsidR="00CA4976" w:rsidRPr="00E1241E" w:rsidRDefault="00CA4976" w:rsidP="00427364">
      <w:pPr>
        <w:pStyle w:val="a8"/>
        <w:numPr>
          <w:ilvl w:val="0"/>
          <w:numId w:val="10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E1241E">
        <w:rPr>
          <w:rFonts w:ascii="Times New Roman" w:hAnsi="Times New Roman" w:cs="Times New Roman"/>
          <w:sz w:val="28"/>
          <w:szCs w:val="28"/>
        </w:rPr>
        <w:t>открытость дошкольного учреждения для родителей;</w:t>
      </w:r>
    </w:p>
    <w:p w:rsidR="00CA4976" w:rsidRPr="00E1241E" w:rsidRDefault="00CA4976" w:rsidP="00427364">
      <w:pPr>
        <w:pStyle w:val="a8"/>
        <w:numPr>
          <w:ilvl w:val="0"/>
          <w:numId w:val="10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E1241E">
        <w:rPr>
          <w:rFonts w:ascii="Times New Roman" w:hAnsi="Times New Roman" w:cs="Times New Roman"/>
          <w:sz w:val="28"/>
          <w:szCs w:val="28"/>
        </w:rPr>
        <w:t>взаимное доверие  во взаимоотношениях педагогов и родителей;</w:t>
      </w:r>
    </w:p>
    <w:p w:rsidR="00CA4976" w:rsidRPr="00E1241E" w:rsidRDefault="00CA4976" w:rsidP="00427364">
      <w:pPr>
        <w:pStyle w:val="a8"/>
        <w:numPr>
          <w:ilvl w:val="0"/>
          <w:numId w:val="10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E1241E">
        <w:rPr>
          <w:rFonts w:ascii="Times New Roman" w:hAnsi="Times New Roman" w:cs="Times New Roman"/>
          <w:sz w:val="28"/>
          <w:szCs w:val="28"/>
        </w:rPr>
        <w:t>уважение и доброжелательность друг к другу;</w:t>
      </w:r>
    </w:p>
    <w:p w:rsidR="00CA4976" w:rsidRPr="00E1241E" w:rsidRDefault="00CA4976" w:rsidP="00427364">
      <w:pPr>
        <w:pStyle w:val="a8"/>
        <w:numPr>
          <w:ilvl w:val="0"/>
          <w:numId w:val="10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E1241E">
        <w:rPr>
          <w:rFonts w:ascii="Times New Roman" w:hAnsi="Times New Roman" w:cs="Times New Roman"/>
          <w:sz w:val="28"/>
          <w:szCs w:val="28"/>
        </w:rPr>
        <w:t>дифференцированный подход к каждой семье;</w:t>
      </w:r>
    </w:p>
    <w:p w:rsidR="00CA4976" w:rsidRPr="00E1241E" w:rsidRDefault="00427364" w:rsidP="00427364">
      <w:pPr>
        <w:pStyle w:val="a8"/>
        <w:numPr>
          <w:ilvl w:val="0"/>
          <w:numId w:val="10"/>
        </w:num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E1241E">
        <w:rPr>
          <w:rFonts w:ascii="Times New Roman" w:hAnsi="Times New Roman" w:cs="Times New Roman"/>
          <w:sz w:val="28"/>
          <w:szCs w:val="28"/>
        </w:rPr>
        <w:t xml:space="preserve">      </w:t>
      </w:r>
      <w:r w:rsidR="00CA4976" w:rsidRPr="00E1241E">
        <w:rPr>
          <w:rFonts w:ascii="Times New Roman" w:hAnsi="Times New Roman" w:cs="Times New Roman"/>
          <w:sz w:val="28"/>
          <w:szCs w:val="28"/>
        </w:rPr>
        <w:t>равно ответственность родителей и педагогов.</w:t>
      </w:r>
    </w:p>
    <w:p w:rsidR="00CA4976" w:rsidRPr="00E1241E" w:rsidRDefault="00CA4976" w:rsidP="00D6258D">
      <w:pPr>
        <w:pStyle w:val="a6"/>
        <w:ind w:firstLine="510"/>
        <w:jc w:val="both"/>
        <w:rPr>
          <w:szCs w:val="28"/>
        </w:rPr>
      </w:pPr>
      <w:r w:rsidRPr="00E1241E">
        <w:rPr>
          <w:szCs w:val="28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CA4976" w:rsidRPr="00E1241E" w:rsidRDefault="00427364" w:rsidP="00D6258D">
      <w:pPr>
        <w:pStyle w:val="a6"/>
        <w:ind w:firstLine="510"/>
        <w:jc w:val="both"/>
        <w:rPr>
          <w:szCs w:val="28"/>
        </w:rPr>
      </w:pPr>
      <w:r w:rsidRPr="00E1241E">
        <w:rPr>
          <w:szCs w:val="28"/>
        </w:rPr>
        <w:tab/>
      </w:r>
      <w:r w:rsidR="00CA4976" w:rsidRPr="00E1241E">
        <w:rPr>
          <w:szCs w:val="28"/>
        </w:rPr>
        <w:t>- с семьями воспитанников;</w:t>
      </w:r>
    </w:p>
    <w:p w:rsidR="00CA4976" w:rsidRPr="00E1241E" w:rsidRDefault="00427364" w:rsidP="00D6258D">
      <w:pPr>
        <w:pStyle w:val="a6"/>
        <w:ind w:firstLine="510"/>
        <w:jc w:val="both"/>
        <w:rPr>
          <w:szCs w:val="28"/>
        </w:rPr>
      </w:pPr>
      <w:r w:rsidRPr="00E1241E">
        <w:rPr>
          <w:szCs w:val="28"/>
        </w:rPr>
        <w:tab/>
      </w:r>
      <w:r w:rsidR="00CA4976" w:rsidRPr="00E1241E">
        <w:rPr>
          <w:szCs w:val="28"/>
        </w:rPr>
        <w:t xml:space="preserve">- с  будущими родителями. </w:t>
      </w:r>
    </w:p>
    <w:p w:rsidR="00CA4976" w:rsidRPr="00E1241E" w:rsidRDefault="00CA4976" w:rsidP="00D6258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1241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1241E">
        <w:rPr>
          <w:rFonts w:ascii="Times New Roman" w:hAnsi="Times New Roman" w:cs="Times New Roman"/>
          <w:sz w:val="28"/>
          <w:szCs w:val="28"/>
        </w:rPr>
        <w:t>:</w:t>
      </w:r>
    </w:p>
    <w:p w:rsidR="00CA4976" w:rsidRPr="00E1241E" w:rsidRDefault="00CA4976" w:rsidP="00D6258D">
      <w:pPr>
        <w:pStyle w:val="a8"/>
        <w:numPr>
          <w:ilvl w:val="0"/>
          <w:numId w:val="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1241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E1241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D6258D" w:rsidRPr="00E1241E">
        <w:rPr>
          <w:rFonts w:ascii="Times New Roman" w:hAnsi="Times New Roman" w:cs="Times New Roman"/>
          <w:sz w:val="28"/>
          <w:szCs w:val="28"/>
        </w:rPr>
        <w:t xml:space="preserve"> </w:t>
      </w:r>
      <w:r w:rsidRPr="00E1241E">
        <w:rPr>
          <w:rFonts w:ascii="Times New Roman" w:hAnsi="Times New Roman" w:cs="Times New Roman"/>
          <w:sz w:val="28"/>
          <w:szCs w:val="28"/>
        </w:rPr>
        <w:t>- педагогических знаний родителей;</w:t>
      </w:r>
    </w:p>
    <w:p w:rsidR="00CA4976" w:rsidRPr="00E1241E" w:rsidRDefault="00CA4976" w:rsidP="00D6258D">
      <w:pPr>
        <w:pStyle w:val="a8"/>
        <w:numPr>
          <w:ilvl w:val="0"/>
          <w:numId w:val="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1241E">
        <w:rPr>
          <w:rFonts w:ascii="Times New Roman" w:hAnsi="Times New Roman" w:cs="Times New Roman"/>
          <w:sz w:val="28"/>
          <w:szCs w:val="28"/>
        </w:rPr>
        <w:t>приобщение родителей к участию  в жизни ДОУ;</w:t>
      </w:r>
    </w:p>
    <w:p w:rsidR="00CA4976" w:rsidRPr="00E1241E" w:rsidRDefault="00CA4976" w:rsidP="00D6258D">
      <w:pPr>
        <w:pStyle w:val="a8"/>
        <w:numPr>
          <w:ilvl w:val="0"/>
          <w:numId w:val="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1241E">
        <w:rPr>
          <w:rFonts w:ascii="Times New Roman" w:hAnsi="Times New Roman" w:cs="Times New Roman"/>
          <w:sz w:val="28"/>
          <w:szCs w:val="28"/>
        </w:rPr>
        <w:t xml:space="preserve"> оказание помощи семьям воспитанников в развитии, воспитании и обучении детей;</w:t>
      </w:r>
    </w:p>
    <w:p w:rsidR="00CA4976" w:rsidRPr="00E1241E" w:rsidRDefault="00CA4976" w:rsidP="00D6258D">
      <w:pPr>
        <w:pStyle w:val="a8"/>
        <w:numPr>
          <w:ilvl w:val="0"/>
          <w:numId w:val="9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1241E">
        <w:rPr>
          <w:rFonts w:ascii="Times New Roman" w:hAnsi="Times New Roman" w:cs="Times New Roman"/>
          <w:sz w:val="28"/>
          <w:szCs w:val="28"/>
        </w:rPr>
        <w:t xml:space="preserve"> изучение и пропаганда лучшего семейного опыта.</w:t>
      </w:r>
    </w:p>
    <w:p w:rsidR="00CA4976" w:rsidRPr="00E1241E" w:rsidRDefault="00CA4976" w:rsidP="00D6258D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1E">
        <w:rPr>
          <w:rFonts w:ascii="Times New Roman" w:hAnsi="Times New Roman" w:cs="Times New Roman"/>
          <w:b/>
          <w:sz w:val="28"/>
          <w:szCs w:val="28"/>
        </w:rPr>
        <w:t>Система  взаимодействия  с родителями  включает:</w:t>
      </w:r>
    </w:p>
    <w:p w:rsidR="00CA4976" w:rsidRPr="00E1241E" w:rsidRDefault="00CA4976" w:rsidP="00D6258D">
      <w:pPr>
        <w:pStyle w:val="a8"/>
        <w:numPr>
          <w:ilvl w:val="0"/>
          <w:numId w:val="11"/>
        </w:numPr>
        <w:spacing w:after="0" w:line="240" w:lineRule="auto"/>
        <w:ind w:left="284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1241E">
        <w:rPr>
          <w:rFonts w:ascii="Times New Roman" w:hAnsi="Times New Roman" w:cs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CA4976" w:rsidRPr="00E1241E" w:rsidRDefault="00CA4976" w:rsidP="00D6258D">
      <w:pPr>
        <w:pStyle w:val="a8"/>
        <w:numPr>
          <w:ilvl w:val="0"/>
          <w:numId w:val="11"/>
        </w:numPr>
        <w:spacing w:after="0" w:line="240" w:lineRule="auto"/>
        <w:ind w:left="284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1241E">
        <w:rPr>
          <w:rFonts w:ascii="Times New Roman" w:hAnsi="Times New Roman" w:cs="Times New Roman"/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CA4976" w:rsidRPr="00E1241E" w:rsidRDefault="00CA4976" w:rsidP="00D6258D">
      <w:pPr>
        <w:pStyle w:val="a8"/>
        <w:numPr>
          <w:ilvl w:val="0"/>
          <w:numId w:val="11"/>
        </w:numPr>
        <w:spacing w:after="0" w:line="240" w:lineRule="auto"/>
        <w:ind w:left="284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1241E">
        <w:rPr>
          <w:rFonts w:ascii="Times New Roman" w:hAnsi="Times New Roman" w:cs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CA4976" w:rsidRPr="00E1241E" w:rsidRDefault="00CA4976" w:rsidP="00D6258D">
      <w:pPr>
        <w:pStyle w:val="a8"/>
        <w:numPr>
          <w:ilvl w:val="0"/>
          <w:numId w:val="11"/>
        </w:numPr>
        <w:spacing w:after="0" w:line="240" w:lineRule="auto"/>
        <w:ind w:left="284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1241E">
        <w:rPr>
          <w:rFonts w:ascii="Times New Roman" w:hAnsi="Times New Roman" w:cs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CA4976" w:rsidRPr="00E1241E" w:rsidRDefault="00CA4976" w:rsidP="00D6258D">
      <w:pPr>
        <w:pStyle w:val="a8"/>
        <w:numPr>
          <w:ilvl w:val="0"/>
          <w:numId w:val="11"/>
        </w:numPr>
        <w:spacing w:after="0" w:line="240" w:lineRule="auto"/>
        <w:ind w:left="284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1241E">
        <w:rPr>
          <w:rFonts w:ascii="Times New Roman" w:hAnsi="Times New Roman" w:cs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CA4976" w:rsidRPr="00E1241E" w:rsidRDefault="00CA4976" w:rsidP="00D6258D">
      <w:pPr>
        <w:spacing w:after="0" w:line="240" w:lineRule="auto"/>
        <w:ind w:firstLine="510"/>
        <w:rPr>
          <w:rFonts w:ascii="Times New Roman" w:hAnsi="Times New Roman" w:cs="Times New Roman"/>
          <w:b/>
          <w:sz w:val="28"/>
          <w:szCs w:val="28"/>
        </w:rPr>
      </w:pPr>
    </w:p>
    <w:p w:rsidR="007216FC" w:rsidRPr="00E1241E" w:rsidRDefault="007216FC" w:rsidP="00D62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6FC" w:rsidRPr="00E1241E" w:rsidRDefault="007216FC" w:rsidP="00D62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6FC" w:rsidRPr="00E1241E" w:rsidRDefault="007216FC" w:rsidP="00D62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6FC" w:rsidRPr="00E1241E" w:rsidRDefault="007216FC" w:rsidP="00D62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6FC" w:rsidRPr="00E1241E" w:rsidRDefault="007216FC" w:rsidP="00D62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6FC" w:rsidRDefault="007216FC" w:rsidP="00D6258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7216FC" w:rsidRDefault="007216FC" w:rsidP="00D6258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7216FC" w:rsidRDefault="007216FC" w:rsidP="00D6258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7216FC" w:rsidRDefault="007216FC" w:rsidP="00D6258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7216FC" w:rsidRDefault="007216FC" w:rsidP="00D6258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7216FC" w:rsidRDefault="007216FC" w:rsidP="00D6258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7216FC" w:rsidRDefault="007216FC" w:rsidP="00D6258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7216FC" w:rsidRDefault="007216FC" w:rsidP="00D6258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7216FC" w:rsidRDefault="007216FC" w:rsidP="00D6258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7216FC" w:rsidRDefault="007216FC" w:rsidP="00D6258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7216FC" w:rsidRDefault="007216FC" w:rsidP="00D6258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7216FC" w:rsidRDefault="007216FC" w:rsidP="00D6258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7216FC" w:rsidRDefault="007216FC" w:rsidP="00D6258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7216FC" w:rsidRDefault="007216FC" w:rsidP="00D6258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7216FC" w:rsidRDefault="007216FC" w:rsidP="00D6258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7216FC" w:rsidRDefault="007216FC" w:rsidP="00D6258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120D5F" w:rsidRPr="00D6258D" w:rsidRDefault="00120D5F" w:rsidP="00D6258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6258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</w:p>
    <w:p w:rsidR="00120D5F" w:rsidRDefault="00882A37" w:rsidP="00120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" w:tooltip="Особенности взаимодействия педагогического коллектива с семьями воспитанников Важнейшим условием обеспечения целостного развития личности ребенка является развитие конструктивного взаимодействия с семьей. Ведущая цель - создание необходимых условий д" w:history="1">
        <w:r w:rsidR="00120D5F" w:rsidRPr="00483926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12</w:t>
        </w:r>
      </w:hyperlink>
      <w:r w:rsidR="00120D5F" w:rsidRPr="004839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7216FC">
        <w:t xml:space="preserve"> </w:t>
      </w:r>
      <w:hyperlink r:id="rId8" w:tooltip="Приведя ребенка в детский сад, родители хотят, чтобы их детей не только готовили к школе,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" w:history="1">
        <w:r w:rsidR="00120D5F" w:rsidRPr="00483926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13</w:t>
        </w:r>
      </w:hyperlink>
      <w:r w:rsidR="00120D5F" w:rsidRPr="004839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A74180" w:rsidRDefault="00A74180" w:rsidP="00120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74180" w:rsidRDefault="00A74180" w:rsidP="00120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74180" w:rsidRDefault="00A74180" w:rsidP="00120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74180" w:rsidRDefault="00A74180" w:rsidP="00120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74180" w:rsidRDefault="00A74180" w:rsidP="00120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74180" w:rsidRDefault="00A74180" w:rsidP="00120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74180" w:rsidRDefault="00A74180" w:rsidP="00120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74180" w:rsidRDefault="00A74180" w:rsidP="00120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74180" w:rsidRDefault="00A74180" w:rsidP="00120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74180" w:rsidRDefault="00A74180" w:rsidP="00120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74180" w:rsidRDefault="00A74180" w:rsidP="00120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74180" w:rsidRDefault="00A74180" w:rsidP="00120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74180" w:rsidRDefault="00A74180" w:rsidP="00120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74180" w:rsidRDefault="00A74180" w:rsidP="00120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74180" w:rsidRDefault="00A74180" w:rsidP="00120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A74180" w:rsidSect="009C3A72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0ED"/>
    <w:multiLevelType w:val="multilevel"/>
    <w:tmpl w:val="670E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057D3"/>
    <w:multiLevelType w:val="hybridMultilevel"/>
    <w:tmpl w:val="180E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62EC6"/>
    <w:multiLevelType w:val="multilevel"/>
    <w:tmpl w:val="5D20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1D67279"/>
    <w:multiLevelType w:val="hybridMultilevel"/>
    <w:tmpl w:val="BFE0A0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AD5322"/>
    <w:multiLevelType w:val="multilevel"/>
    <w:tmpl w:val="3BB4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B720C"/>
    <w:multiLevelType w:val="multilevel"/>
    <w:tmpl w:val="0A52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120D5F"/>
    <w:rsid w:val="00041D60"/>
    <w:rsid w:val="000E39D3"/>
    <w:rsid w:val="00120D5F"/>
    <w:rsid w:val="002D4B8F"/>
    <w:rsid w:val="003C794E"/>
    <w:rsid w:val="00427364"/>
    <w:rsid w:val="00474EAB"/>
    <w:rsid w:val="00483926"/>
    <w:rsid w:val="005664EB"/>
    <w:rsid w:val="007216FC"/>
    <w:rsid w:val="00757F3F"/>
    <w:rsid w:val="00773E07"/>
    <w:rsid w:val="0082121F"/>
    <w:rsid w:val="00882A37"/>
    <w:rsid w:val="008930A0"/>
    <w:rsid w:val="00923CE1"/>
    <w:rsid w:val="009A0CDD"/>
    <w:rsid w:val="009A27F2"/>
    <w:rsid w:val="009C3A72"/>
    <w:rsid w:val="00A521B3"/>
    <w:rsid w:val="00A74180"/>
    <w:rsid w:val="00AD288D"/>
    <w:rsid w:val="00B6191B"/>
    <w:rsid w:val="00CA4976"/>
    <w:rsid w:val="00CE6C56"/>
    <w:rsid w:val="00D566E4"/>
    <w:rsid w:val="00D6258D"/>
    <w:rsid w:val="00DB296C"/>
    <w:rsid w:val="00E1241E"/>
    <w:rsid w:val="00E66B61"/>
    <w:rsid w:val="00E9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1B"/>
  </w:style>
  <w:style w:type="paragraph" w:styleId="2">
    <w:name w:val="heading 2"/>
    <w:basedOn w:val="a"/>
    <w:link w:val="20"/>
    <w:qFormat/>
    <w:rsid w:val="00821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12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120D5F"/>
  </w:style>
  <w:style w:type="character" w:styleId="a3">
    <w:name w:val="Hyperlink"/>
    <w:basedOn w:val="a0"/>
    <w:uiPriority w:val="99"/>
    <w:semiHidden/>
    <w:unhideWhenUsed/>
    <w:rsid w:val="00120D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3926"/>
    <w:rPr>
      <w:b/>
      <w:bCs/>
    </w:rPr>
  </w:style>
  <w:style w:type="character" w:customStyle="1" w:styleId="20">
    <w:name w:val="Заголовок 2 Знак"/>
    <w:basedOn w:val="a0"/>
    <w:link w:val="2"/>
    <w:rsid w:val="00821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link w:val="a7"/>
    <w:uiPriority w:val="1"/>
    <w:qFormat/>
    <w:rsid w:val="0082121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Без интервала Знак"/>
    <w:link w:val="a6"/>
    <w:uiPriority w:val="1"/>
    <w:rsid w:val="0082121F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List Paragraph"/>
    <w:basedOn w:val="a"/>
    <w:uiPriority w:val="34"/>
    <w:qFormat/>
    <w:rsid w:val="00041D60"/>
    <w:pPr>
      <w:ind w:left="720"/>
      <w:contextualSpacing/>
    </w:pPr>
  </w:style>
  <w:style w:type="paragraph" w:customStyle="1" w:styleId="7">
    <w:name w:val="Основной текст7"/>
    <w:basedOn w:val="a"/>
    <w:rsid w:val="00CA4976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72">
    <w:name w:val="Заголовок №7 (2)_"/>
    <w:basedOn w:val="a0"/>
    <w:link w:val="720"/>
    <w:rsid w:val="00CA4976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720">
    <w:name w:val="Заголовок №7 (2)"/>
    <w:basedOn w:val="a"/>
    <w:link w:val="72"/>
    <w:rsid w:val="00CA4976"/>
    <w:pPr>
      <w:widowControl w:val="0"/>
      <w:shd w:val="clear" w:color="auto" w:fill="FFFFFF"/>
      <w:spacing w:after="360" w:line="259" w:lineRule="exact"/>
      <w:outlineLvl w:val="6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4">
    <w:name w:val="Основной текст4"/>
    <w:basedOn w:val="a0"/>
    <w:rsid w:val="00CA4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myshared.ru/32/1321500/slide_13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images.myshared.ru/32/1321500/slide_1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myshared.ru/32/1321500/slide_11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883EA-530F-4BAA-BB4C-678972EC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Задачи</vt:lpstr>
    </vt:vector>
  </TitlesOfParts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cp:lastPrinted>2019-12-13T06:30:00Z</cp:lastPrinted>
  <dcterms:created xsi:type="dcterms:W3CDTF">2019-10-07T11:58:00Z</dcterms:created>
  <dcterms:modified xsi:type="dcterms:W3CDTF">2020-10-27T08:21:00Z</dcterms:modified>
</cp:coreProperties>
</file>