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83" w:rsidRPr="00BE0A83" w:rsidRDefault="00BE0A83" w:rsidP="00BE0A83">
      <w:pPr>
        <w:spacing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E0A8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Утверждаю </w:t>
      </w:r>
    </w:p>
    <w:p w:rsidR="00BE0A83" w:rsidRPr="00BE0A83" w:rsidRDefault="00BE0A83" w:rsidP="00BE0A83">
      <w:pPr>
        <w:spacing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E0A8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Заведующая МБДОУ </w:t>
      </w:r>
    </w:p>
    <w:p w:rsidR="00BE0A83" w:rsidRPr="00BE0A83" w:rsidRDefault="00BE0A83" w:rsidP="00BE0A83">
      <w:pPr>
        <w:spacing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E0A8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«Детский сад №3 </w:t>
      </w:r>
    </w:p>
    <w:p w:rsidR="00BE0A83" w:rsidRPr="00BE0A83" w:rsidRDefault="00BE0A83" w:rsidP="00BE0A83">
      <w:pPr>
        <w:spacing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E0A83">
        <w:rPr>
          <w:rFonts w:ascii="Times New Roman" w:hAnsi="Times New Roman" w:cs="Times New Roman"/>
          <w:b/>
          <w:i/>
          <w:iCs/>
          <w:sz w:val="24"/>
          <w:szCs w:val="24"/>
        </w:rPr>
        <w:t>с. Октябрьское»</w:t>
      </w:r>
    </w:p>
    <w:p w:rsidR="00BE0A83" w:rsidRPr="00BE0A83" w:rsidRDefault="00BE0A83" w:rsidP="00BE0A83">
      <w:pPr>
        <w:spacing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BE0A83">
        <w:rPr>
          <w:rFonts w:ascii="Times New Roman" w:hAnsi="Times New Roman" w:cs="Times New Roman"/>
          <w:b/>
          <w:i/>
          <w:iCs/>
          <w:sz w:val="24"/>
          <w:szCs w:val="24"/>
        </w:rPr>
        <w:t>Тасоева</w:t>
      </w:r>
      <w:proofErr w:type="spellEnd"/>
      <w:r w:rsidRPr="00BE0A8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Р.Г._______</w:t>
      </w:r>
    </w:p>
    <w:p w:rsidR="00BE0A83" w:rsidRPr="00BE0A83" w:rsidRDefault="00BE0A83" w:rsidP="00BE0A83">
      <w:pPr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BE0A83" w:rsidRDefault="00BE0A83">
      <w:pPr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BE0A83" w:rsidRDefault="00BE0A83">
      <w:pPr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BE0A83" w:rsidRDefault="00BE0A83" w:rsidP="00235165">
      <w:pPr>
        <w:jc w:val="center"/>
        <w:rPr>
          <w:rFonts w:ascii="Times New Roman" w:hAnsi="Times New Roman" w:cs="Times New Roman"/>
          <w:b/>
          <w:i/>
          <w:iCs/>
          <w:sz w:val="96"/>
          <w:szCs w:val="96"/>
        </w:rPr>
      </w:pPr>
      <w:r w:rsidRPr="00235165">
        <w:rPr>
          <w:rFonts w:ascii="Times New Roman" w:hAnsi="Times New Roman" w:cs="Times New Roman"/>
          <w:b/>
          <w:i/>
          <w:iCs/>
          <w:sz w:val="96"/>
          <w:szCs w:val="96"/>
        </w:rPr>
        <w:t>«ЧУДО-МАГНИТ»</w:t>
      </w:r>
    </w:p>
    <w:p w:rsidR="00235165" w:rsidRPr="00235165" w:rsidRDefault="00235165" w:rsidP="00235165">
      <w:pPr>
        <w:jc w:val="center"/>
        <w:rPr>
          <w:rFonts w:ascii="Times New Roman" w:hAnsi="Times New Roman" w:cs="Times New Roman"/>
          <w:i/>
          <w:iCs/>
          <w:sz w:val="96"/>
          <w:szCs w:val="96"/>
        </w:rPr>
      </w:pPr>
    </w:p>
    <w:p w:rsidR="00235165" w:rsidRPr="00235165" w:rsidRDefault="00235165" w:rsidP="00235165">
      <w:pPr>
        <w:rPr>
          <w:rFonts w:ascii="Times New Roman" w:hAnsi="Times New Roman" w:cs="Times New Roman"/>
          <w:i/>
          <w:iCs/>
          <w:sz w:val="36"/>
          <w:szCs w:val="36"/>
        </w:rPr>
      </w:pPr>
    </w:p>
    <w:p w:rsidR="00235165" w:rsidRPr="00235165" w:rsidRDefault="00235165" w:rsidP="00235165">
      <w:pPr>
        <w:jc w:val="right"/>
        <w:rPr>
          <w:rFonts w:ascii="Times New Roman" w:hAnsi="Times New Roman" w:cs="Times New Roman"/>
          <w:i/>
          <w:iCs/>
          <w:sz w:val="36"/>
          <w:szCs w:val="36"/>
        </w:rPr>
      </w:pPr>
    </w:p>
    <w:p w:rsidR="00235165" w:rsidRPr="00235165" w:rsidRDefault="00235165" w:rsidP="00235165">
      <w:pPr>
        <w:jc w:val="right"/>
        <w:rPr>
          <w:rFonts w:ascii="Times New Roman" w:hAnsi="Times New Roman" w:cs="Times New Roman"/>
          <w:i/>
          <w:iCs/>
          <w:sz w:val="36"/>
          <w:szCs w:val="36"/>
        </w:rPr>
      </w:pPr>
    </w:p>
    <w:p w:rsidR="00235165" w:rsidRPr="00235165" w:rsidRDefault="00235165" w:rsidP="00235165">
      <w:pPr>
        <w:jc w:val="right"/>
        <w:rPr>
          <w:rFonts w:ascii="Times New Roman" w:hAnsi="Times New Roman" w:cs="Times New Roman"/>
          <w:i/>
          <w:iCs/>
          <w:sz w:val="36"/>
          <w:szCs w:val="36"/>
        </w:rPr>
      </w:pPr>
      <w:r w:rsidRPr="00235165">
        <w:rPr>
          <w:rFonts w:ascii="Times New Roman" w:hAnsi="Times New Roman" w:cs="Times New Roman"/>
          <w:i/>
          <w:iCs/>
          <w:sz w:val="36"/>
          <w:szCs w:val="36"/>
        </w:rPr>
        <w:t>Подготовила воспитатель</w:t>
      </w:r>
    </w:p>
    <w:p w:rsidR="00BE0A83" w:rsidRPr="00235165" w:rsidRDefault="00235165" w:rsidP="00235165">
      <w:pPr>
        <w:jc w:val="right"/>
        <w:rPr>
          <w:rFonts w:ascii="Times New Roman" w:hAnsi="Times New Roman" w:cs="Times New Roman"/>
          <w:i/>
          <w:iCs/>
          <w:sz w:val="36"/>
          <w:szCs w:val="36"/>
        </w:rPr>
      </w:pPr>
      <w:r w:rsidRPr="00235165">
        <w:rPr>
          <w:rFonts w:ascii="Times New Roman" w:hAnsi="Times New Roman" w:cs="Times New Roman"/>
          <w:i/>
          <w:iCs/>
          <w:sz w:val="36"/>
          <w:szCs w:val="36"/>
        </w:rPr>
        <w:t xml:space="preserve"> старшей группы:</w:t>
      </w:r>
    </w:p>
    <w:p w:rsidR="00235165" w:rsidRPr="00235165" w:rsidRDefault="00235165" w:rsidP="00235165">
      <w:pPr>
        <w:jc w:val="right"/>
        <w:rPr>
          <w:rFonts w:ascii="Times New Roman" w:hAnsi="Times New Roman" w:cs="Times New Roman"/>
          <w:i/>
          <w:iCs/>
          <w:sz w:val="36"/>
          <w:szCs w:val="36"/>
        </w:rPr>
      </w:pPr>
      <w:proofErr w:type="spellStart"/>
      <w:r w:rsidRPr="00235165">
        <w:rPr>
          <w:rFonts w:ascii="Times New Roman" w:hAnsi="Times New Roman" w:cs="Times New Roman"/>
          <w:i/>
          <w:iCs/>
          <w:sz w:val="36"/>
          <w:szCs w:val="36"/>
        </w:rPr>
        <w:t>Черткоева</w:t>
      </w:r>
      <w:proofErr w:type="spellEnd"/>
      <w:r w:rsidRPr="00235165">
        <w:rPr>
          <w:rFonts w:ascii="Times New Roman" w:hAnsi="Times New Roman" w:cs="Times New Roman"/>
          <w:i/>
          <w:iCs/>
          <w:sz w:val="36"/>
          <w:szCs w:val="36"/>
        </w:rPr>
        <w:t xml:space="preserve"> А.В.</w:t>
      </w:r>
    </w:p>
    <w:p w:rsidR="00235165" w:rsidRDefault="00235165" w:rsidP="00235165">
      <w:pPr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235165" w:rsidRDefault="00235165" w:rsidP="00235165">
      <w:pPr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235165" w:rsidRDefault="00235165" w:rsidP="00235165">
      <w:pPr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235165" w:rsidRDefault="00235165" w:rsidP="00235165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i/>
          <w:iCs/>
          <w:sz w:val="36"/>
          <w:szCs w:val="36"/>
        </w:rPr>
        <w:t>с. Октябрьское 2017</w:t>
      </w:r>
      <w:r w:rsidR="00BE0A83">
        <w:rPr>
          <w:rFonts w:ascii="Times New Roman" w:hAnsi="Times New Roman" w:cs="Times New Roman"/>
          <w:b/>
          <w:i/>
          <w:iCs/>
          <w:sz w:val="36"/>
          <w:szCs w:val="36"/>
        </w:rPr>
        <w:br w:type="page"/>
      </w:r>
    </w:p>
    <w:p w:rsidR="00371E1F" w:rsidRPr="00102BFE" w:rsidRDefault="00371E1F" w:rsidP="00235165">
      <w:pPr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</w:t>
      </w:r>
      <w:r w:rsidRPr="00102BFE">
        <w:rPr>
          <w:rFonts w:ascii="Times New Roman" w:hAnsi="Times New Roman" w:cs="Times New Roman"/>
          <w:sz w:val="28"/>
          <w:szCs w:val="28"/>
        </w:rPr>
        <w:t>: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Создание условий, способствующих развитию у детей познавательной активности, любознательности, стремления к самостоятельному познанию и размышлению через</w:t>
      </w:r>
      <w:r w:rsidR="00102BFE">
        <w:rPr>
          <w:rFonts w:ascii="Times New Roman" w:hAnsi="Times New Roman" w:cs="Times New Roman"/>
          <w:sz w:val="28"/>
          <w:szCs w:val="28"/>
        </w:rPr>
        <w:t xml:space="preserve"> </w:t>
      </w:r>
      <w:r w:rsidR="00B32D00">
        <w:rPr>
          <w:rFonts w:ascii="Times New Roman" w:hAnsi="Times New Roman" w:cs="Times New Roman"/>
          <w:b/>
          <w:bCs/>
          <w:sz w:val="28"/>
          <w:szCs w:val="28"/>
        </w:rPr>
        <w:t>экспериментирование;</w:t>
      </w:r>
      <w:r w:rsidR="00B32D00">
        <w:rPr>
          <w:rFonts w:ascii="Times New Roman" w:hAnsi="Times New Roman" w:cs="Times New Roman"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sz w:val="28"/>
          <w:szCs w:val="28"/>
        </w:rPr>
        <w:t>развитие у детей познавательного интереса, через знакомство с техникой проведения опытов с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магнитами</w:t>
      </w:r>
      <w:r w:rsidRPr="00102BFE">
        <w:rPr>
          <w:rFonts w:ascii="Times New Roman" w:hAnsi="Times New Roman" w:cs="Times New Roman"/>
          <w:sz w:val="28"/>
          <w:szCs w:val="28"/>
        </w:rPr>
        <w:t>; сформировывать представления о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магните и его свойства</w:t>
      </w:r>
      <w:proofErr w:type="gramStart"/>
      <w:r w:rsidRPr="00102BFE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102BFE">
        <w:rPr>
          <w:rFonts w:ascii="Times New Roman" w:hAnsi="Times New Roman" w:cs="Times New Roman"/>
          <w:i/>
          <w:iCs/>
          <w:sz w:val="28"/>
          <w:szCs w:val="28"/>
        </w:rPr>
        <w:t>притягивает предметы из металла)</w:t>
      </w:r>
      <w:r w:rsidRPr="00102BFE">
        <w:rPr>
          <w:rFonts w:ascii="Times New Roman" w:hAnsi="Times New Roman" w:cs="Times New Roman"/>
          <w:sz w:val="28"/>
          <w:szCs w:val="28"/>
        </w:rPr>
        <w:t>; развивать наблюдательность, способность сравнивать, сопоставлять, делать выводы.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- актуализировать знания детей об использовании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свойств магнита человеком</w:t>
      </w:r>
      <w:r w:rsidRPr="00102BFE">
        <w:rPr>
          <w:rFonts w:ascii="Times New Roman" w:hAnsi="Times New Roman" w:cs="Times New Roman"/>
          <w:sz w:val="28"/>
          <w:szCs w:val="28"/>
        </w:rPr>
        <w:t>; умение общаться со сверстниками во время проведения опытов.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- знакомство с правилами безопасности при проведении опытов.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Методы и приемы</w:t>
      </w:r>
      <w:r w:rsidRPr="00102BFE">
        <w:rPr>
          <w:rFonts w:ascii="Times New Roman" w:hAnsi="Times New Roman" w:cs="Times New Roman"/>
          <w:sz w:val="28"/>
          <w:szCs w:val="28"/>
        </w:rPr>
        <w:t>: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Словесные</w:t>
      </w:r>
      <w:r w:rsidRPr="00102BFE">
        <w:rPr>
          <w:rFonts w:ascii="Times New Roman" w:hAnsi="Times New Roman" w:cs="Times New Roman"/>
          <w:sz w:val="28"/>
          <w:szCs w:val="28"/>
        </w:rPr>
        <w:t>: вопросы, художественное слово.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BFE">
        <w:rPr>
          <w:rFonts w:ascii="Times New Roman" w:hAnsi="Times New Roman" w:cs="Times New Roman"/>
          <w:sz w:val="28"/>
          <w:szCs w:val="28"/>
          <w:u w:val="single"/>
        </w:rPr>
        <w:t>Практические</w:t>
      </w:r>
      <w:proofErr w:type="gramEnd"/>
      <w:r w:rsidRPr="00102BFE">
        <w:rPr>
          <w:rFonts w:ascii="Times New Roman" w:hAnsi="Times New Roman" w:cs="Times New Roman"/>
          <w:sz w:val="28"/>
          <w:szCs w:val="28"/>
        </w:rPr>
        <w:t>: физкультминутка, исследование предметов.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Словарная работа</w:t>
      </w:r>
      <w:r w:rsidRPr="00102BFE">
        <w:rPr>
          <w:rFonts w:ascii="Times New Roman" w:hAnsi="Times New Roman" w:cs="Times New Roman"/>
          <w:sz w:val="28"/>
          <w:szCs w:val="28"/>
        </w:rPr>
        <w:t>: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,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магнитные полюса</w:t>
      </w:r>
      <w:r w:rsidRPr="00102BFE">
        <w:rPr>
          <w:rFonts w:ascii="Times New Roman" w:hAnsi="Times New Roman" w:cs="Times New Roman"/>
          <w:sz w:val="28"/>
          <w:szCs w:val="28"/>
        </w:rPr>
        <w:t>, пластмасса, железный, скрепка.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BE0A83">
        <w:rPr>
          <w:rFonts w:ascii="Times New Roman" w:hAnsi="Times New Roman" w:cs="Times New Roman"/>
          <w:sz w:val="28"/>
          <w:szCs w:val="28"/>
        </w:rPr>
        <w:t>:</w:t>
      </w:r>
      <w:r w:rsidRPr="00102BFE">
        <w:rPr>
          <w:rFonts w:ascii="Times New Roman" w:hAnsi="Times New Roman" w:cs="Times New Roman"/>
          <w:sz w:val="28"/>
          <w:szCs w:val="28"/>
        </w:rPr>
        <w:t xml:space="preserve"> металлические и пластмассовые предметы, крупа, емкости с водой, скрепки,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 по количеству детей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Ход занятия: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Дети входят в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группу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Введение в тему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 xml:space="preserve">: 3дравствуйте, ребята! Я профессор </w:t>
      </w:r>
      <w:proofErr w:type="spellStart"/>
      <w:r w:rsidRPr="00102BFE">
        <w:rPr>
          <w:rFonts w:ascii="Times New Roman" w:hAnsi="Times New Roman" w:cs="Times New Roman"/>
          <w:sz w:val="28"/>
          <w:szCs w:val="28"/>
        </w:rPr>
        <w:t>Почемучкин</w:t>
      </w:r>
      <w:proofErr w:type="spellEnd"/>
      <w:r w:rsidRPr="00102BFE">
        <w:rPr>
          <w:rFonts w:ascii="Times New Roman" w:hAnsi="Times New Roman" w:cs="Times New Roman"/>
          <w:sz w:val="28"/>
          <w:szCs w:val="28"/>
        </w:rPr>
        <w:t>. Я знаю, что вы очень любознательные, сообразительные, умные дети и поэтому я хочу пригласить вас в лабораторию Волшебников. А вы знаете, что делают в лаборатории?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(опыты, изучают предметы, их </w:t>
      </w:r>
      <w:r w:rsidRPr="00BE0A83">
        <w:rPr>
          <w:rFonts w:ascii="Times New Roman" w:hAnsi="Times New Roman" w:cs="Times New Roman"/>
          <w:bCs/>
          <w:i/>
          <w:iCs/>
          <w:sz w:val="28"/>
          <w:szCs w:val="28"/>
        </w:rPr>
        <w:t>свойства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Правильно, в лаборатории делают опыты, изучают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свойства предметов</w:t>
      </w:r>
      <w:r w:rsidRPr="00102BFE">
        <w:rPr>
          <w:rFonts w:ascii="Times New Roman" w:hAnsi="Times New Roman" w:cs="Times New Roman"/>
          <w:sz w:val="28"/>
          <w:szCs w:val="28"/>
        </w:rPr>
        <w:t>. «Собрались все дети в круг, Ты мой друг и я твой друг.</w:t>
      </w:r>
    </w:p>
    <w:p w:rsid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Вместе за руки возьмемся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 xml:space="preserve"> И друг другу улыбнемся.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lastRenderedPageBreak/>
        <w:t>Раз, два, три - волшебство скорей приди!»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Ребята, посмотрите вокруг. Вы догадались, куда мы сейчас попали?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(в лабораторию)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Да, мы пришли в лабораторию Волшебников. Мы познакомимся с одним предметом. И выясним, что он может </w:t>
      </w:r>
      <w:r w:rsidRPr="00102BFE">
        <w:rPr>
          <w:rFonts w:ascii="Times New Roman" w:hAnsi="Times New Roman" w:cs="Times New Roman"/>
          <w:sz w:val="28"/>
          <w:szCs w:val="28"/>
          <w:u w:val="single"/>
        </w:rPr>
        <w:t>принести</w:t>
      </w:r>
      <w:r w:rsidRPr="00102BFE">
        <w:rPr>
          <w:rFonts w:ascii="Times New Roman" w:hAnsi="Times New Roman" w:cs="Times New Roman"/>
          <w:sz w:val="28"/>
          <w:szCs w:val="28"/>
        </w:rPr>
        <w:t xml:space="preserve">: добро или зло, как и где его можно применить в жизни. А вот с </w:t>
      </w:r>
      <w:proofErr w:type="gramStart"/>
      <w:r w:rsidRPr="00102BFE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102BFE">
        <w:rPr>
          <w:rFonts w:ascii="Times New Roman" w:hAnsi="Times New Roman" w:cs="Times New Roman"/>
          <w:sz w:val="28"/>
          <w:szCs w:val="28"/>
        </w:rPr>
        <w:t>, вы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постарайтесь отгадать</w:t>
      </w:r>
      <w:r w:rsidRPr="00102BFE">
        <w:rPr>
          <w:rFonts w:ascii="Times New Roman" w:hAnsi="Times New Roman" w:cs="Times New Roman"/>
          <w:sz w:val="28"/>
          <w:szCs w:val="28"/>
        </w:rPr>
        <w:t>: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«Этот жадный предмет все предметы хватает.</w:t>
      </w:r>
    </w:p>
    <w:p w:rsidR="00371E1F" w:rsidRPr="00102BFE" w:rsidRDefault="00102BFE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него нормы нет, прилипани</w:t>
      </w:r>
      <w:r w:rsidR="00371E1F" w:rsidRPr="00102BFE">
        <w:rPr>
          <w:rFonts w:ascii="Times New Roman" w:hAnsi="Times New Roman" w:cs="Times New Roman"/>
          <w:sz w:val="28"/>
          <w:szCs w:val="28"/>
        </w:rPr>
        <w:t>ем страдает» </w:t>
      </w:r>
      <w:r w:rsidR="00371E1F" w:rsidRPr="00102BFE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71E1F" w:rsidRPr="00102B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Магнит</w:t>
      </w:r>
      <w:r w:rsidR="00371E1F" w:rsidRPr="00102BF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Вы сказали, что это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. Ребята, а что такое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Да, это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«железа маленький кусок, невзрачный, серенький брусок»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Он очень много хранит в себе секретов. Если это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, то, какое его самое главное</w:t>
      </w:r>
      <w:r w:rsidR="00102BFE">
        <w:rPr>
          <w:rFonts w:ascii="Times New Roman" w:hAnsi="Times New Roman" w:cs="Times New Roman"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свойство </w:t>
      </w:r>
      <w:r w:rsidRPr="00102BFE">
        <w:rPr>
          <w:rFonts w:ascii="Times New Roman" w:hAnsi="Times New Roman" w:cs="Times New Roman"/>
          <w:sz w:val="28"/>
          <w:szCs w:val="28"/>
        </w:rPr>
        <w:t>действие?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 Он притягивает к себе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(металл)</w:t>
      </w:r>
      <w:r w:rsidRPr="00102BFE">
        <w:rPr>
          <w:rFonts w:ascii="Times New Roman" w:hAnsi="Times New Roman" w:cs="Times New Roman"/>
          <w:sz w:val="28"/>
          <w:szCs w:val="28"/>
        </w:rPr>
        <w:t>. Дети присаживаются за столы.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И сейчас мы разгадаем первый </w:t>
      </w:r>
      <w:r w:rsidRPr="00102BFE">
        <w:rPr>
          <w:rFonts w:ascii="Times New Roman" w:hAnsi="Times New Roman" w:cs="Times New Roman"/>
          <w:sz w:val="28"/>
          <w:szCs w:val="28"/>
          <w:u w:val="single"/>
        </w:rPr>
        <w:t>секрет</w:t>
      </w:r>
      <w:r w:rsidRPr="00102BFE">
        <w:rPr>
          <w:rFonts w:ascii="Times New Roman" w:hAnsi="Times New Roman" w:cs="Times New Roman"/>
          <w:sz w:val="28"/>
          <w:szCs w:val="28"/>
        </w:rPr>
        <w:t>: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BE0A83">
        <w:rPr>
          <w:rFonts w:ascii="Times New Roman" w:hAnsi="Times New Roman" w:cs="Times New Roman"/>
          <w:b/>
          <w:sz w:val="28"/>
          <w:szCs w:val="28"/>
        </w:rPr>
        <w:t>ОПЫТ №1</w:t>
      </w:r>
      <w:r w:rsidRPr="00102BFE">
        <w:rPr>
          <w:rFonts w:ascii="Times New Roman" w:hAnsi="Times New Roman" w:cs="Times New Roman"/>
          <w:sz w:val="28"/>
          <w:szCs w:val="28"/>
        </w:rPr>
        <w:t>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«Все ли притягивает </w:t>
      </w:r>
      <w:r w:rsidRPr="00102B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?»</w:t>
      </w:r>
      <w:r w:rsidRPr="00102BFE">
        <w:rPr>
          <w:rFonts w:ascii="Times New Roman" w:hAnsi="Times New Roman" w:cs="Times New Roman"/>
          <w:sz w:val="28"/>
          <w:szCs w:val="28"/>
        </w:rPr>
        <w:t> (На столе лежат вперемежку предметы, надо их разобрать таким </w:t>
      </w:r>
      <w:r w:rsidRPr="00102BFE">
        <w:rPr>
          <w:rFonts w:ascii="Times New Roman" w:hAnsi="Times New Roman" w:cs="Times New Roman"/>
          <w:sz w:val="28"/>
          <w:szCs w:val="28"/>
          <w:u w:val="single"/>
        </w:rPr>
        <w:t>образом</w:t>
      </w:r>
      <w:r w:rsidRPr="00102BFE">
        <w:rPr>
          <w:rFonts w:ascii="Times New Roman" w:hAnsi="Times New Roman" w:cs="Times New Roman"/>
          <w:sz w:val="28"/>
          <w:szCs w:val="28"/>
        </w:rPr>
        <w:t>: отложить только те предметы на поднос, которые притягивает</w:t>
      </w:r>
      <w:r w:rsidR="00102BFE">
        <w:rPr>
          <w:rFonts w:ascii="Times New Roman" w:hAnsi="Times New Roman" w:cs="Times New Roman"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)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подводит к своему демонстрационному столу детей и указывает на предметы, сделанные из разных материалов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(пластмассы, дерева, резины, стекла, железа)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К каким предметам притягивается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 притягивается к железным предметам.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BE0A83">
        <w:rPr>
          <w:rFonts w:ascii="Times New Roman" w:hAnsi="Times New Roman" w:cs="Times New Roman"/>
          <w:b/>
          <w:sz w:val="28"/>
          <w:szCs w:val="28"/>
        </w:rPr>
        <w:t>ОПЫТ №2</w:t>
      </w:r>
      <w:r w:rsidRPr="00102BFE">
        <w:rPr>
          <w:rFonts w:ascii="Times New Roman" w:hAnsi="Times New Roman" w:cs="Times New Roman"/>
          <w:sz w:val="28"/>
          <w:szCs w:val="28"/>
        </w:rPr>
        <w:t>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02B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Магнитные полюса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У каждого из вас есть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. Давайте прикасаемся своим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магнитом</w:t>
      </w:r>
      <w:r w:rsidRPr="00102BFE">
        <w:rPr>
          <w:rFonts w:ascii="Times New Roman" w:hAnsi="Times New Roman" w:cs="Times New Roman"/>
          <w:sz w:val="28"/>
          <w:szCs w:val="28"/>
        </w:rPr>
        <w:t> разными сторонами с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магнитом своего соседа</w:t>
      </w:r>
      <w:r w:rsidRPr="00102BFE">
        <w:rPr>
          <w:rFonts w:ascii="Times New Roman" w:hAnsi="Times New Roman" w:cs="Times New Roman"/>
          <w:sz w:val="28"/>
          <w:szCs w:val="28"/>
        </w:rPr>
        <w:t>. Посмотрим, что будет.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 Наши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 то соединяются</w:t>
      </w:r>
      <w:r w:rsidRPr="00102BFE">
        <w:rPr>
          <w:rFonts w:ascii="Times New Roman" w:hAnsi="Times New Roman" w:cs="Times New Roman"/>
          <w:sz w:val="28"/>
          <w:szCs w:val="28"/>
        </w:rPr>
        <w:t>, то отталкиваются друг от друга.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Верно. Это происходит из-за полюсов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магнитов</w:t>
      </w:r>
      <w:r w:rsidRPr="00102BFE">
        <w:rPr>
          <w:rFonts w:ascii="Times New Roman" w:hAnsi="Times New Roman" w:cs="Times New Roman"/>
          <w:sz w:val="28"/>
          <w:szCs w:val="28"/>
        </w:rPr>
        <w:t>. С одной стороны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магнита</w:t>
      </w:r>
      <w:r w:rsidR="00102B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«северный»</w:t>
      </w:r>
      <w:r w:rsidRPr="00102BFE">
        <w:rPr>
          <w:rFonts w:ascii="Times New Roman" w:hAnsi="Times New Roman" w:cs="Times New Roman"/>
          <w:sz w:val="28"/>
          <w:szCs w:val="28"/>
        </w:rPr>
        <w:t> полюс, а с другой –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«южный»</w:t>
      </w:r>
      <w:r w:rsidRPr="00102BFE">
        <w:rPr>
          <w:rFonts w:ascii="Times New Roman" w:hAnsi="Times New Roman" w:cs="Times New Roman"/>
          <w:sz w:val="28"/>
          <w:szCs w:val="28"/>
        </w:rPr>
        <w:t>. Где ещё могут быть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«южный»</w:t>
      </w:r>
      <w:r w:rsidRPr="00102BFE">
        <w:rPr>
          <w:rFonts w:ascii="Times New Roman" w:hAnsi="Times New Roman" w:cs="Times New Roman"/>
          <w:sz w:val="28"/>
          <w:szCs w:val="28"/>
        </w:rPr>
        <w:t> и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«северный»</w:t>
      </w:r>
      <w:r w:rsidR="00102B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sz w:val="28"/>
          <w:szCs w:val="28"/>
        </w:rPr>
        <w:t>полюсы.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 У нашей планеты Земля.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просит одного ребёнка показать на глобусе географические полюса Земли и отметить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«южный»</w:t>
      </w:r>
      <w:r w:rsidRPr="00102BFE">
        <w:rPr>
          <w:rFonts w:ascii="Times New Roman" w:hAnsi="Times New Roman" w:cs="Times New Roman"/>
          <w:sz w:val="28"/>
          <w:szCs w:val="28"/>
        </w:rPr>
        <w:t> полюс красным кружочком, а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«северный»</w:t>
      </w:r>
      <w:r w:rsidRPr="00102BFE">
        <w:rPr>
          <w:rFonts w:ascii="Times New Roman" w:hAnsi="Times New Roman" w:cs="Times New Roman"/>
          <w:sz w:val="28"/>
          <w:szCs w:val="28"/>
        </w:rPr>
        <w:t> – синим.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Скажите, ребята, наша Земля какой формы?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 Круглой.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А почему люди, предметы, дома не падают с неё?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 Земля притягивает к себе всё.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Земля, как один большой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, притягивает к себе всё, она обладает</w:t>
      </w:r>
      <w:r w:rsidR="00102BFE">
        <w:rPr>
          <w:rFonts w:ascii="Times New Roman" w:hAnsi="Times New Roman" w:cs="Times New Roman"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магнетизмом</w:t>
      </w:r>
      <w:r w:rsidRPr="00102BFE">
        <w:rPr>
          <w:rFonts w:ascii="Times New Roman" w:hAnsi="Times New Roman" w:cs="Times New Roman"/>
          <w:sz w:val="28"/>
          <w:szCs w:val="28"/>
        </w:rPr>
        <w:t>. Она имеет, помимо этих географических полюсов, ещё и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магнитные полюса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  <w:r w:rsidR="00102BFE">
        <w:rPr>
          <w:rFonts w:ascii="Times New Roman" w:hAnsi="Times New Roman" w:cs="Times New Roman"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Магнитные</w:t>
      </w:r>
      <w:r w:rsidRPr="00102BFE">
        <w:rPr>
          <w:rFonts w:ascii="Times New Roman" w:hAnsi="Times New Roman" w:cs="Times New Roman"/>
          <w:sz w:val="28"/>
          <w:szCs w:val="28"/>
        </w:rPr>
        <w:t> полюса не совпадают с географическими полюсами (отмечает на глобусе</w:t>
      </w:r>
      <w:r w:rsidR="00102BFE">
        <w:rPr>
          <w:rFonts w:ascii="Times New Roman" w:hAnsi="Times New Roman" w:cs="Times New Roman"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магнитный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«северный»</w:t>
      </w:r>
      <w:r w:rsidRPr="00102BFE">
        <w:rPr>
          <w:rFonts w:ascii="Times New Roman" w:hAnsi="Times New Roman" w:cs="Times New Roman"/>
          <w:sz w:val="28"/>
          <w:szCs w:val="28"/>
        </w:rPr>
        <w:t> полюс синим прямоугольником, а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«южный»</w:t>
      </w:r>
      <w:r w:rsidRPr="00102BFE">
        <w:rPr>
          <w:rFonts w:ascii="Times New Roman" w:hAnsi="Times New Roman" w:cs="Times New Roman"/>
          <w:sz w:val="28"/>
          <w:szCs w:val="28"/>
        </w:rPr>
        <w:t> – красным).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У вас на столе есть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</w:t>
      </w:r>
      <w:r w:rsidRPr="00102BFE">
        <w:rPr>
          <w:rFonts w:ascii="Times New Roman" w:hAnsi="Times New Roman" w:cs="Times New Roman"/>
          <w:sz w:val="28"/>
          <w:szCs w:val="28"/>
        </w:rPr>
        <w:t> с обозначенными полюсами. Присоедините их друг с другом. Что вы видите? Когда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 притягиваются</w:t>
      </w:r>
      <w:r w:rsidRPr="00102BFE">
        <w:rPr>
          <w:rFonts w:ascii="Times New Roman" w:hAnsi="Times New Roman" w:cs="Times New Roman"/>
          <w:sz w:val="28"/>
          <w:szCs w:val="28"/>
        </w:rPr>
        <w:t>, а когда отталкиваются?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 Когда соединяем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«северным»</w:t>
      </w:r>
      <w:r w:rsidRPr="00102BFE">
        <w:rPr>
          <w:rFonts w:ascii="Times New Roman" w:hAnsi="Times New Roman" w:cs="Times New Roman"/>
          <w:sz w:val="28"/>
          <w:szCs w:val="28"/>
        </w:rPr>
        <w:t> и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«южным»</w:t>
      </w:r>
      <w:r w:rsidRPr="00102BFE">
        <w:rPr>
          <w:rFonts w:ascii="Times New Roman" w:hAnsi="Times New Roman" w:cs="Times New Roman"/>
          <w:sz w:val="28"/>
          <w:szCs w:val="28"/>
        </w:rPr>
        <w:t> полюсами, то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 притягиваются</w:t>
      </w:r>
      <w:r w:rsidRPr="00102BFE">
        <w:rPr>
          <w:rFonts w:ascii="Times New Roman" w:hAnsi="Times New Roman" w:cs="Times New Roman"/>
          <w:sz w:val="28"/>
          <w:szCs w:val="28"/>
        </w:rPr>
        <w:t>. Северные полюса отталкиваются друг от друга и южные тоже.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Когда мы соединяем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</w:t>
      </w:r>
      <w:r w:rsidRPr="00102BFE">
        <w:rPr>
          <w:rFonts w:ascii="Times New Roman" w:hAnsi="Times New Roman" w:cs="Times New Roman"/>
          <w:sz w:val="28"/>
          <w:szCs w:val="28"/>
        </w:rPr>
        <w:t> между собой разными полюсами, то наши</w:t>
      </w:r>
      <w:r w:rsidR="00102BFE">
        <w:rPr>
          <w:rFonts w:ascii="Times New Roman" w:hAnsi="Times New Roman" w:cs="Times New Roman"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 начинают дружить</w:t>
      </w:r>
      <w:r w:rsidRPr="00102BFE">
        <w:rPr>
          <w:rFonts w:ascii="Times New Roman" w:hAnsi="Times New Roman" w:cs="Times New Roman"/>
          <w:sz w:val="28"/>
          <w:szCs w:val="28"/>
        </w:rPr>
        <w:t>. А если мы их соединяем одинаковыми сторонами – полюсами, то они убегают друг от друга, не хотят дружить.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BE0A83">
        <w:rPr>
          <w:rFonts w:ascii="Times New Roman" w:hAnsi="Times New Roman" w:cs="Times New Roman"/>
          <w:b/>
          <w:sz w:val="28"/>
          <w:szCs w:val="28"/>
        </w:rPr>
        <w:t>ОПЫТ №3</w:t>
      </w:r>
      <w:r w:rsidRPr="00102BFE">
        <w:rPr>
          <w:rFonts w:ascii="Times New Roman" w:hAnsi="Times New Roman" w:cs="Times New Roman"/>
          <w:sz w:val="28"/>
          <w:szCs w:val="28"/>
        </w:rPr>
        <w:t>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02B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Магнит преграды не боится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Теперь мы должны узнать, действует ли притягивающая сила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магнита</w:t>
      </w:r>
      <w:r w:rsidRPr="00102BFE">
        <w:rPr>
          <w:rFonts w:ascii="Times New Roman" w:hAnsi="Times New Roman" w:cs="Times New Roman"/>
          <w:sz w:val="28"/>
          <w:szCs w:val="28"/>
        </w:rPr>
        <w:t> на металлические предметы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(скрепки)</w:t>
      </w:r>
      <w:r w:rsidRPr="00102BFE">
        <w:rPr>
          <w:rFonts w:ascii="Times New Roman" w:hAnsi="Times New Roman" w:cs="Times New Roman"/>
          <w:sz w:val="28"/>
          <w:szCs w:val="28"/>
        </w:rPr>
        <w:t> через дерево, бумагу, пластмассу, стекло и воду.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lastRenderedPageBreak/>
        <w:t>Дети отмечают, что действие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магнита</w:t>
      </w:r>
      <w:r w:rsidRPr="00102BFE">
        <w:rPr>
          <w:rFonts w:ascii="Times New Roman" w:hAnsi="Times New Roman" w:cs="Times New Roman"/>
          <w:sz w:val="28"/>
          <w:szCs w:val="28"/>
        </w:rPr>
        <w:t> на скрепки через дерево, бумагу, пластмассу не исчезает.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 xml:space="preserve">«А сейчас </w:t>
      </w:r>
      <w:proofErr w:type="gramStart"/>
      <w:r w:rsidRPr="00102BFE">
        <w:rPr>
          <w:rFonts w:ascii="Times New Roman" w:hAnsi="Times New Roman" w:cs="Times New Roman"/>
          <w:i/>
          <w:iCs/>
          <w:sz w:val="28"/>
          <w:szCs w:val="28"/>
        </w:rPr>
        <w:t>маленько</w:t>
      </w:r>
      <w:proofErr w:type="gramEnd"/>
      <w:r w:rsidRPr="00102BFE">
        <w:rPr>
          <w:rFonts w:ascii="Times New Roman" w:hAnsi="Times New Roman" w:cs="Times New Roman"/>
          <w:i/>
          <w:iCs/>
          <w:sz w:val="28"/>
          <w:szCs w:val="28"/>
        </w:rPr>
        <w:t xml:space="preserve"> отдохнем и опять опыты начнем»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Разминка в кругу Игра с мячом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«Притягивает - не притягивает»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Дети садятся за столы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Я предлагаю провести следующее испытание</w:t>
      </w:r>
    </w:p>
    <w:p w:rsidR="00371E1F" w:rsidRPr="00BE0A83" w:rsidRDefault="00BE0A83" w:rsidP="00102B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4</w:t>
      </w:r>
      <w:r w:rsidRPr="00BE0A8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371E1F" w:rsidRPr="00BE0A83">
        <w:rPr>
          <w:rFonts w:ascii="Times New Roman" w:hAnsi="Times New Roman" w:cs="Times New Roman"/>
          <w:b/>
          <w:i/>
          <w:iCs/>
          <w:sz w:val="28"/>
          <w:szCs w:val="28"/>
        </w:rPr>
        <w:t>«Не замочи рук»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BFE">
        <w:rPr>
          <w:rFonts w:ascii="Times New Roman" w:hAnsi="Times New Roman" w:cs="Times New Roman"/>
          <w:sz w:val="28"/>
          <w:szCs w:val="28"/>
        </w:rPr>
        <w:t>(У каждого ребенка стакан с водой.</w:t>
      </w:r>
      <w:proofErr w:type="gramEnd"/>
      <w:r w:rsidRPr="00102BFE">
        <w:rPr>
          <w:rFonts w:ascii="Times New Roman" w:hAnsi="Times New Roman" w:cs="Times New Roman"/>
          <w:sz w:val="28"/>
          <w:szCs w:val="28"/>
        </w:rPr>
        <w:t xml:space="preserve"> Ребенок опускает скрепку в стакан с водой и по внешней стороне стакана снизу вверх ведет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02BFE">
        <w:rPr>
          <w:rFonts w:ascii="Times New Roman" w:hAnsi="Times New Roman" w:cs="Times New Roman"/>
          <w:sz w:val="28"/>
          <w:szCs w:val="28"/>
        </w:rPr>
        <w:t>Скрепка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«тянется»</w:t>
      </w:r>
      <w:r w:rsidRPr="00102BFE">
        <w:rPr>
          <w:rFonts w:ascii="Times New Roman" w:hAnsi="Times New Roman" w:cs="Times New Roman"/>
          <w:sz w:val="28"/>
          <w:szCs w:val="28"/>
        </w:rPr>
        <w:t> за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магнитом</w:t>
      </w:r>
      <w:r w:rsidRPr="00102BF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Дети отмечают, что действие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магнита</w:t>
      </w:r>
      <w:r w:rsidRPr="00102BFE">
        <w:rPr>
          <w:rFonts w:ascii="Times New Roman" w:hAnsi="Times New Roman" w:cs="Times New Roman"/>
          <w:sz w:val="28"/>
          <w:szCs w:val="28"/>
        </w:rPr>
        <w:t> на скрепки через стекло и в воде не исчезает.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как можно быстро достать металлические предметы из крупы?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Дети говорят свои предположения.</w:t>
      </w:r>
    </w:p>
    <w:p w:rsidR="00371E1F" w:rsidRPr="00BE0A83" w:rsidRDefault="00BE0A83" w:rsidP="00102B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A83">
        <w:rPr>
          <w:rFonts w:ascii="Times New Roman" w:hAnsi="Times New Roman" w:cs="Times New Roman"/>
          <w:b/>
          <w:sz w:val="28"/>
          <w:szCs w:val="28"/>
        </w:rPr>
        <w:t>ОПЫТ 5</w:t>
      </w:r>
      <w:r w:rsidRPr="00BE0A8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371E1F" w:rsidRPr="00BE0A83">
        <w:rPr>
          <w:rFonts w:ascii="Times New Roman" w:hAnsi="Times New Roman" w:cs="Times New Roman"/>
          <w:b/>
          <w:i/>
          <w:iCs/>
          <w:sz w:val="28"/>
          <w:szCs w:val="28"/>
        </w:rPr>
        <w:t>«Поможем Золушке перебрать крупу»</w:t>
      </w:r>
    </w:p>
    <w:p w:rsidR="00371E1F" w:rsidRPr="00102BFE" w:rsidRDefault="00102BFE" w:rsidP="00102BF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(На тарелочках </w:t>
      </w:r>
      <w:r w:rsidR="00371E1F" w:rsidRPr="00102BFE">
        <w:rPr>
          <w:rFonts w:ascii="Times New Roman" w:hAnsi="Times New Roman" w:cs="Times New Roman"/>
          <w:sz w:val="28"/>
          <w:szCs w:val="28"/>
        </w:rPr>
        <w:t>гречка, внутри скрепки, кнопки, гаечки.</w:t>
      </w:r>
      <w:proofErr w:type="gramEnd"/>
      <w:r w:rsidR="00371E1F" w:rsidRPr="00102BFE">
        <w:rPr>
          <w:rFonts w:ascii="Times New Roman" w:hAnsi="Times New Roman" w:cs="Times New Roman"/>
          <w:sz w:val="28"/>
          <w:szCs w:val="28"/>
        </w:rPr>
        <w:t xml:space="preserve"> С помощью </w:t>
      </w:r>
      <w:r w:rsidR="00371E1F" w:rsidRPr="00102BFE">
        <w:rPr>
          <w:rFonts w:ascii="Times New Roman" w:hAnsi="Times New Roman" w:cs="Times New Roman"/>
          <w:b/>
          <w:bCs/>
          <w:sz w:val="28"/>
          <w:szCs w:val="28"/>
        </w:rPr>
        <w:t>магнита</w:t>
      </w:r>
      <w:r w:rsidR="00371E1F" w:rsidRPr="00102BFE">
        <w:rPr>
          <w:rFonts w:ascii="Times New Roman" w:hAnsi="Times New Roman" w:cs="Times New Roman"/>
          <w:sz w:val="28"/>
          <w:szCs w:val="28"/>
        </w:rPr>
        <w:t> все из гречки убираем»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Ребята, а как вы думаете, где люди используются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</w:t>
      </w:r>
      <w:r w:rsidRPr="00102BFE">
        <w:rPr>
          <w:rFonts w:ascii="Times New Roman" w:hAnsi="Times New Roman" w:cs="Times New Roman"/>
          <w:sz w:val="28"/>
          <w:szCs w:val="28"/>
        </w:rPr>
        <w:t>? Люди используют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магниты</w:t>
      </w:r>
      <w:r w:rsidRPr="00102BFE">
        <w:rPr>
          <w:rFonts w:ascii="Times New Roman" w:hAnsi="Times New Roman" w:cs="Times New Roman"/>
          <w:sz w:val="28"/>
          <w:szCs w:val="28"/>
        </w:rPr>
        <w:t>: с помощью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магнита</w:t>
      </w:r>
      <w:r w:rsidRPr="00102BFE">
        <w:rPr>
          <w:rFonts w:ascii="Times New Roman" w:hAnsi="Times New Roman" w:cs="Times New Roman"/>
          <w:sz w:val="28"/>
          <w:szCs w:val="28"/>
        </w:rPr>
        <w:t> удобно удерживать инструменты; легко и быстро собрать рассыпавшиеся иголки, кнопки. Так же делают из природного камня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магнита украшения</w:t>
      </w:r>
      <w:r w:rsidRPr="00102BFE">
        <w:rPr>
          <w:rFonts w:ascii="Times New Roman" w:hAnsi="Times New Roman" w:cs="Times New Roman"/>
          <w:sz w:val="28"/>
          <w:szCs w:val="28"/>
        </w:rPr>
        <w:t>: серьги, браслеты, кольца, бусы. Используют в медицине при обследовании и лечении. В игрушках,</w:t>
      </w:r>
      <w:r w:rsidR="00102BFE">
        <w:rPr>
          <w:rFonts w:ascii="Times New Roman" w:hAnsi="Times New Roman" w:cs="Times New Roman"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конструкторах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Как вы думаете, мои юные учёные, мы справились с заданием?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102BFE">
        <w:rPr>
          <w:rFonts w:ascii="Times New Roman" w:hAnsi="Times New Roman" w:cs="Times New Roman"/>
          <w:sz w:val="28"/>
          <w:szCs w:val="28"/>
        </w:rPr>
        <w:t>: Да!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А какое у нас было задание сегодня? 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(узнать добро или зло приносит</w:t>
      </w:r>
      <w:r w:rsidR="00102B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02B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02BFE">
        <w:rPr>
          <w:rFonts w:ascii="Times New Roman" w:hAnsi="Times New Roman" w:cs="Times New Roman"/>
          <w:sz w:val="28"/>
          <w:szCs w:val="28"/>
        </w:rPr>
        <w:t>: С помощью опытов мы многое узнали про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lastRenderedPageBreak/>
        <w:t>Итог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bookmarkStart w:id="0" w:name="_GoBack"/>
      <w:bookmarkEnd w:id="0"/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1. 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 притягивает железо</w:t>
      </w:r>
      <w:r w:rsidRPr="00102BFE">
        <w:rPr>
          <w:rFonts w:ascii="Times New Roman" w:hAnsi="Times New Roman" w:cs="Times New Roman"/>
          <w:sz w:val="28"/>
          <w:szCs w:val="28"/>
        </w:rPr>
        <w:t>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2. 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 xml:space="preserve"> имеет северный и южный полюс, </w:t>
      </w:r>
      <w:proofErr w:type="gramStart"/>
      <w:r w:rsidRPr="00102BFE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102BFE">
        <w:rPr>
          <w:rFonts w:ascii="Times New Roman" w:hAnsi="Times New Roman" w:cs="Times New Roman"/>
          <w:sz w:val="28"/>
          <w:szCs w:val="28"/>
        </w:rPr>
        <w:t xml:space="preserve"> притягиваются и отталкиваются.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2. 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 действует сквозь бумагу, пластмасс.</w:t>
      </w:r>
    </w:p>
    <w:p w:rsidR="00371E1F" w:rsidRPr="00102BFE" w:rsidRDefault="00371E1F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2BFE">
        <w:rPr>
          <w:rFonts w:ascii="Times New Roman" w:hAnsi="Times New Roman" w:cs="Times New Roman"/>
          <w:sz w:val="28"/>
          <w:szCs w:val="28"/>
        </w:rPr>
        <w:t>3. </w:t>
      </w:r>
      <w:r w:rsidRPr="00102BFE">
        <w:rPr>
          <w:rFonts w:ascii="Times New Roman" w:hAnsi="Times New Roman" w:cs="Times New Roman"/>
          <w:b/>
          <w:bCs/>
          <w:sz w:val="28"/>
          <w:szCs w:val="28"/>
        </w:rPr>
        <w:t>Магнит</w:t>
      </w:r>
      <w:r w:rsidRPr="00102BFE">
        <w:rPr>
          <w:rFonts w:ascii="Times New Roman" w:hAnsi="Times New Roman" w:cs="Times New Roman"/>
          <w:sz w:val="28"/>
          <w:szCs w:val="28"/>
        </w:rPr>
        <w:t> действует сквозь воду и стекло.</w:t>
      </w:r>
    </w:p>
    <w:p w:rsidR="00403E2B" w:rsidRDefault="00403E2B" w:rsidP="00102B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21-WA00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21-WA0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21-WA0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2B" w:rsidRPr="00403E2B" w:rsidRDefault="00403E2B" w:rsidP="00403E2B">
      <w:pPr>
        <w:rPr>
          <w:rFonts w:ascii="Times New Roman" w:hAnsi="Times New Roman" w:cs="Times New Roman"/>
          <w:sz w:val="28"/>
          <w:szCs w:val="28"/>
        </w:rPr>
      </w:pPr>
    </w:p>
    <w:p w:rsidR="00403E2B" w:rsidRDefault="00403E2B" w:rsidP="00403E2B">
      <w:pPr>
        <w:rPr>
          <w:rFonts w:ascii="Times New Roman" w:hAnsi="Times New Roman" w:cs="Times New Roman"/>
          <w:sz w:val="28"/>
          <w:szCs w:val="28"/>
        </w:rPr>
      </w:pPr>
    </w:p>
    <w:p w:rsidR="002D57C6" w:rsidRPr="00403E2B" w:rsidRDefault="00403E2B" w:rsidP="00403E2B">
      <w:pPr>
        <w:tabs>
          <w:tab w:val="left" w:pos="8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21-WA0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21-WA00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2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2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0-WA003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7C6" w:rsidRPr="00403E2B" w:rsidSect="00102BFE">
      <w:pgSz w:w="11906" w:h="16838"/>
      <w:pgMar w:top="1134" w:right="850" w:bottom="1134" w:left="1701" w:header="708" w:footer="708" w:gutter="0"/>
      <w:pgBorders w:offsetFrom="page">
        <w:top w:val="basicWhiteSquares" w:sz="15" w:space="24" w:color="auto"/>
        <w:left w:val="basicWhiteSquares" w:sz="15" w:space="24" w:color="auto"/>
        <w:bottom w:val="basicWhiteSquares" w:sz="15" w:space="24" w:color="auto"/>
        <w:right w:val="basicWhiteSquar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9176A"/>
    <w:multiLevelType w:val="hybridMultilevel"/>
    <w:tmpl w:val="A14ECA22"/>
    <w:lvl w:ilvl="0" w:tplc="7A28B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95"/>
    <w:rsid w:val="00102BFE"/>
    <w:rsid w:val="00235165"/>
    <w:rsid w:val="00286883"/>
    <w:rsid w:val="002D57C6"/>
    <w:rsid w:val="00371E1F"/>
    <w:rsid w:val="00403E2B"/>
    <w:rsid w:val="00475695"/>
    <w:rsid w:val="008004AE"/>
    <w:rsid w:val="00B32D00"/>
    <w:rsid w:val="00BE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B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B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6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ЧЕРТКОЕВА</dc:creator>
  <cp:keywords/>
  <dc:description/>
  <cp:lastModifiedBy>АЛЕНА ЧЕРТКОЕВА</cp:lastModifiedBy>
  <cp:revision>5</cp:revision>
  <cp:lastPrinted>2017-03-12T13:29:00Z</cp:lastPrinted>
  <dcterms:created xsi:type="dcterms:W3CDTF">2017-03-10T13:55:00Z</dcterms:created>
  <dcterms:modified xsi:type="dcterms:W3CDTF">2017-04-20T14:48:00Z</dcterms:modified>
</cp:coreProperties>
</file>