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  <w:t>Папка-передвижка</w:t>
      </w:r>
    </w:p>
    <w:p w:rsid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</w:pPr>
    </w:p>
    <w:p w:rsidR="0024398B" w:rsidRPr="0024398B" w:rsidRDefault="0024398B" w:rsidP="00243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</w:pPr>
      <w:r w:rsidRPr="0024398B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>«Роль игры в развитии ребенка»</w:t>
      </w:r>
    </w:p>
    <w:p w:rsidR="0024398B" w:rsidRPr="00951A20" w:rsidRDefault="0024398B" w:rsidP="0024398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98B" w:rsidRDefault="0024398B" w:rsidP="0024398B">
      <w:pPr>
        <w:rPr>
          <w:rFonts w:ascii="Times New Roman" w:hAnsi="Times New Roman" w:cs="Times New Roman"/>
          <w:sz w:val="28"/>
          <w:szCs w:val="28"/>
        </w:rPr>
      </w:pPr>
    </w:p>
    <w:p w:rsidR="0024398B" w:rsidRDefault="0024398B" w:rsidP="0024398B">
      <w:pPr>
        <w:rPr>
          <w:rFonts w:ascii="Times New Roman" w:hAnsi="Times New Roman" w:cs="Times New Roman"/>
          <w:sz w:val="28"/>
          <w:szCs w:val="28"/>
        </w:rPr>
      </w:pPr>
    </w:p>
    <w:p w:rsidR="0024398B" w:rsidRDefault="0024398B" w:rsidP="0024398B">
      <w:pPr>
        <w:rPr>
          <w:rFonts w:ascii="Times New Roman" w:hAnsi="Times New Roman" w:cs="Times New Roman"/>
          <w:sz w:val="28"/>
          <w:szCs w:val="28"/>
        </w:rPr>
      </w:pPr>
    </w:p>
    <w:p w:rsidR="0024398B" w:rsidRDefault="0024398B" w:rsidP="0024398B">
      <w:pPr>
        <w:rPr>
          <w:rFonts w:ascii="Times New Roman" w:hAnsi="Times New Roman" w:cs="Times New Roman"/>
          <w:sz w:val="28"/>
          <w:szCs w:val="28"/>
        </w:rPr>
      </w:pPr>
    </w:p>
    <w:p w:rsidR="0024398B" w:rsidRDefault="0024398B" w:rsidP="00243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CE9" w:rsidRDefault="008E1CE9" w:rsidP="008E1CE9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E1CE9" w:rsidRDefault="008E1CE9" w:rsidP="008E1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№3 </w:t>
      </w:r>
    </w:p>
    <w:p w:rsidR="008E1CE9" w:rsidRDefault="008E1CE9" w:rsidP="008E1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Октябрьское</w:t>
      </w:r>
    </w:p>
    <w:p w:rsidR="008E1CE9" w:rsidRDefault="008E1CE9" w:rsidP="008E1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воспитатель:</w:t>
      </w:r>
    </w:p>
    <w:p w:rsidR="008E1CE9" w:rsidRDefault="008E1CE9" w:rsidP="008E1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Гульчеева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Р.М.</w:t>
      </w:r>
    </w:p>
    <w:p w:rsidR="008E1CE9" w:rsidRDefault="008E1CE9" w:rsidP="008E1CE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E9" w:rsidRDefault="008E1CE9" w:rsidP="008E1CE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E9" w:rsidRDefault="008E1CE9" w:rsidP="008E1CE9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E9" w:rsidRDefault="008E1CE9" w:rsidP="008E1CE9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2018г</w:t>
      </w:r>
    </w:p>
    <w:p w:rsid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 же, как для каждого взрослого важна его работа, ребёнку необходима игра. Через игру ребёнок знакомится с окружающим миром, с отношениями между людьми. Игра в развитии дошкольников имеет одну из главенствующих ролей, поскольку именно в ней мы видим проекцию мышления, воображения малыша, его склонности и интересы.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A06D40"/>
          <w:sz w:val="28"/>
          <w:szCs w:val="28"/>
          <w:lang w:eastAsia="ru-RU"/>
        </w:rPr>
        <w:t>Как игра влияет на развитие личности ребёнка?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игре ребёнок учится общаться и взаимодействовать со сверстниками, приобретает новые качества, которые нужны для успешного общения;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способность самому придумывать различные игры влияет воображение ребёнка. Чем лучше развито воображение, тем больше интересных игр ребёнок придумает. К тем, кто умеет сочинять интересные игры, тянутся другие дети, а это развивает в ребёнке коммуникабельность и общительность, делает его лидером среди определенной группы малышей;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— это самое интересное в жизни каждого ребёнка, поэтому именно в игровой форме развиваются самые нужные для дальнейшей жизни качества: подчинение правилам, соответствие взятой на себя роли, развитие памяти, целенаправленность;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игре мы зачастую отмечаем отражение наших, взрослых взаимоотношений, поскольку, даже играя в «магазин», один ребёнок будет вести себя размеренно, вежливо, а другой будет ссориться и выяснять отношения. Дошкольник не может сам придумать подобную тактику поведения — наверняка это проекция ваших отношений с другими людьми. Возможно, многих нюансов в своем поведении вы не замечаете, но по тому, как ребёнок ведет себя в игре, можно отметить некоторые отклонения в негативную сторону. Измените свое поведение, и стиль игры также изменится;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Чрезвычайно важна игра, как средство развития ответственности, сопоставления мыслей с действиями, просчета возможных последствий, внимательности, развития произвольного восприятия. Посредством игры ребёнок учится управлять своими эмоциями, поведением, сопоставлять их с поведением других детей;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быстро поймет такую истину: чтобы играть с другими детками, нужно подчиняться правилам игры. В силу своего рвения к общению со сверстниками, ребёнок учится быть дисциплинированным, что требует от него немало усилий;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важна роль игры в развитии личности-лидера и личности-ведомого, ведь эти качества одни 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главных в жизни. Если ваш ребёнок лидер, он сразу же возьмет инициативу на себя, предложит массу вариантов разнообразия игры, примет «командование» в свои руки. Если же ваш малыш — ведомый, то он будет безукоризненно подчиняться правилам, которые придумали другие. Если вам не по душе ведомость своего ребёнка, обучайте его быть лидером, а результаты своих усилий вы сможете увидеть во время игры;</w:t>
      </w:r>
    </w:p>
    <w:p w:rsidR="0080398D" w:rsidRP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играет с игрушками, то это самый удачный случай для того, чтобы научить малыша делиться ими, искоренить жадность, а также приучить его убирать за собой;</w:t>
      </w:r>
    </w:p>
    <w:p w:rsidR="0080398D" w:rsidRDefault="0080398D" w:rsidP="0080398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игре у ребёнка лучше всего развивается мышление, умение просчитывать свой следующий шаг, предугадывать поведение другого человека.</w:t>
      </w:r>
    </w:p>
    <w:p w:rsidR="0080398D" w:rsidRPr="0080398D" w:rsidRDefault="0080398D" w:rsidP="0080398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A06D40"/>
          <w:sz w:val="28"/>
          <w:szCs w:val="28"/>
          <w:lang w:eastAsia="ru-RU"/>
        </w:rPr>
        <w:t>Разнообразие игр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ребёнок не пойдет в садик, то есть примерно до 3-х лет, у него нет как таковых знаний о том, что такое игра. Точнее игра-то у него есть, но она на уровне элементарного. Когда у ребёнка будет достаточный словарный запас, некий жизненный опыт, сверстники вокруг — вот тогда и можно говорить об игре, как о средстве развития, поскольку именно коллективная игра, придуманная и осмысленная, имеет наибольшую ценность.</w:t>
      </w:r>
    </w:p>
    <w:p w:rsidR="0080398D" w:rsidRPr="0080398D" w:rsidRDefault="0080398D" w:rsidP="0080398D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 игры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 помним наши детские игры в «больницу», в «магазин», в «семью» — мы распределяли роли для друзей, а может даже для всей родни, придумывали каждому свою четко отведенную роль, воображали себе сюжет, и с удовольствием играли. Это и называется сюжетно-ролевой игрой, ведь в самом названии уже заложена суть этой игровой деятельности.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 здесь-то наиболее ярко проявляется характер малыша, его понятие об отношениях между людьми, о его пристрастиях к тому или иному социальному статусу, профессии. И даже если какая-то роль вас насторожила или поведение ребёнка вас не удовлетворяет, помните, что пока это игра, ребёнка не нужно отвлекать. Отметьте себе те странности, которые насторожили вас больше всего, и в дальнейшем поговорите об этом с ребёнком, выясните его мотивы — возможно, именно ваше поведение стало причиной подобного исполнения ролей.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Сюжетно-ролевая игра, как средство развития ребёнка, имеет неоспоримо важную роль, особенно в формировании личностных качеств и умении общаться, жить в социуме. У ребёнка развивается воображение, поскольку в каждой игре он вживается в новую роль и должен полностью соответствовать ей.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если с ролями все понятно, то о сюжете придется поразмыслить. Если ребёнок сам придумает сюжет, направление игры — это говорит о его необычайно развитом воображении, умении мыслить широко и творчески, свободно владеть игровыми способами деятельности. Если ваш малыш ещё не может мыслить настолько широко, придумайте сюжет сами.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 самое главное — это инвентарь, предметы-помощники, которые превратят игру в некое подобие реальной жизни. Согласитесь, играть с реальными таблетками, кукольным шприцем и скляночками намного интереснее, чем с воображаемым термометром. Возможно, у вас дома завалялись старые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СССР-овские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деньги — отдайте их ребёнку, пускай это будет интереснейшим подспорьем для игры в «магазин».</w:t>
      </w:r>
    </w:p>
    <w:p w:rsidR="0080398D" w:rsidRPr="0080398D" w:rsidRDefault="0080398D" w:rsidP="0080398D">
      <w:pPr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игры в развитии личности заключается не только в формировании тех или иных чувств и качеств ребёнка, но и в познании малышом мира, обучение его элементарным, но столь необходимым знаниям о форме, о цвете, о величине, о пространстве.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направлены больше на обучение, чем на развлечение. Но благодаря ярким кубикам, фигуркам, развивающим игрушкам, ребёнок с удовольствием принимается за игру, учась группировать предметы, предварительно сравнив их по заданным критериям: по назначению, по внешним признакам (желтые предметы 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желтым, или кубики в одну корзинку, а шарики в другую).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дидактическим играм у ребёнка развивается внимание, сосредоточенность, настойчивость, развиваются познавательные способности, через игру он быстрее научится различать предметы.</w:t>
      </w:r>
    </w:p>
    <w:p w:rsidR="0080398D" w:rsidRPr="0080398D" w:rsidRDefault="0080398D" w:rsidP="0080398D">
      <w:pPr>
        <w:numPr>
          <w:ilvl w:val="0"/>
          <w:numId w:val="4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 — это жизнь! А в детстве нам и не нужно было об этом говорить, потому что любой ребёнок не может усидеть на месте — он любит бегать, прыгать, прятаться. Чрезмерную активность детей нужно направлять в правильное русло, то есть в игру.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 прекрасно знаем игру со стульями, количество которых на 1 меньше от числа игроков. Пока играет музыка — дети танцуют вокруг стульев, но как только музыка останавливается — каждый должен сесть на стул. Тот, кому стул не достался, выбывает из игры. Интересная, забавная, подвижная игра, которая вырабатывает в ребёнке стремление к цели.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подвижной игры в развитии ребёнка заключается в том, чтобы помочь ему развивать быстроту в движениях и в мышлении, дисциплинированность и умение играть по правилам. К тому же, именно в подвижных играх ребёнок зачастую видит коварство и желание «идти напролом» у других участников. Если вы заметите, что ваш малыш делает так же, объясните ему, что невоспитанность и грубость можно победить хитростью.</w:t>
      </w:r>
    </w:p>
    <w:p w:rsid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 — это отличный способ отвлечь подвижного малыша от 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пакостей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 же раскрепостить тихоню.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A06D40"/>
          <w:sz w:val="28"/>
          <w:szCs w:val="28"/>
          <w:lang w:eastAsia="ru-RU"/>
        </w:rPr>
        <w:t>Игрушки — основная ценность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играть можно и без игрушек, но 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 самое, что кушать сразу со сковородки, без тарелки, вилки и ложки — процесс одинаков, но с дополнительными элементами намного проще, а в случае с игрушками в разы интереснее и увлекательней.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мнимое разделение игрушек на «девчачьи» и «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мальчишечьи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но не стоит ограничивать ребёнка, не покупая девчонке конструктор, или запрещая мальчишке играть с куклами. У каждого малыша есть свой воображаемый мир, и он вправе выбирать те игрушки, которые ему по душе. Стоит каждый раз дарить ребёнку игрушки разных назначений, чтобы его внутренний мир обогащался, и детство становилось всё интереснее с каждым разом.</w:t>
      </w:r>
    </w:p>
    <w:p w:rsidR="0080398D" w:rsidRPr="0080398D" w:rsidRDefault="0080398D" w:rsidP="0080398D">
      <w:pPr>
        <w:numPr>
          <w:ilvl w:val="0"/>
          <w:numId w:val="5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Кукольный дом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привыкли, что с куклами возятся только наши дочери, но у сыночков тоже должны быть хотя бы 2 куклы, чтобы они могли играть с ними в сюжетно-ролевые игры. Дабы ребёнок переносил ваш быт в игру с куклой, ему необходимы все те вещи, которыми вы пользуетесь дома, но в кукольном варианте — дом, мебель, посуда, одежда, хозяйственные и косметические принадлежности.</w:t>
      </w:r>
    </w:p>
    <w:p w:rsidR="0080398D" w:rsidRPr="0080398D" w:rsidRDefault="0080398D" w:rsidP="0080398D">
      <w:pPr>
        <w:numPr>
          <w:ilvl w:val="0"/>
          <w:numId w:val="6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Конструкторы, </w:t>
      </w:r>
      <w:proofErr w:type="spellStart"/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пазлы</w:t>
      </w:r>
      <w:proofErr w:type="spellEnd"/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конструкторы и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трансформеры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удел мальчиков, то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нравятся всем.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Постараемся определить роль игры в развитии ребёнка на примере конструкторов: мы можем заметить удивительные способности малыша из одних и тех же деталей каждый раз конструировать нечто новое, до чего даже взрослый бы не додумался. Некоторые мальчишки способны часами сидеть над 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конструировать замки, крепости, машины, а потом играть с ними, как с целым воображаемым миром. Конструкторы и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трансформеры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 воображение и мелкую моторику рук. А если вы купите не просто набор деталей, но ещё и с различными методами и способами их соединения, тогда вы увидите настоящее счастье в глазах ребёнка, потому что теперь у него есть больший простор для полета фантазии, возможность обучиться держать в руках ключ, работать с гайками.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 вот складывать 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любят даже взрослые, поскольку это очень увлекательное занятие, способное занять человека не на один час. Главное — подобрать интересную картинку, ведь малышу больше по душе складывать героев мультфильма, чем природу. Вы, как родители, наверняка знаете любимых персонажей своей крохи — вот и купите малышу 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начала с крупными деталями. Игры с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пазлами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 в ребёнке необычайную внимательность, усидчивость, стремление, желание довести дело до конца. В итоге у родителей есть свободный час, а малыш развивается благодаря </w:t>
      </w:r>
      <w:proofErr w:type="gram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красивому</w:t>
      </w:r>
      <w:proofErr w:type="gram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пазлу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 стоит покупать 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 сплошным рисунком, например, море, лес, поле, поскольку большинство мелких картинок будут схожи, и даже взрослому человеку будет тяжело их собрать, не говоря уже о ребёнке, а это может отбить у малыша желание играть с </w:t>
      </w:r>
      <w:proofErr w:type="spellStart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пазлами</w:t>
      </w:r>
      <w:proofErr w:type="spellEnd"/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398D" w:rsidRDefault="0080398D" w:rsidP="0080398D">
      <w:pPr>
        <w:shd w:val="clear" w:color="auto" w:fill="FFFFFF"/>
        <w:spacing w:after="0" w:line="285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98D" w:rsidRDefault="0080398D" w:rsidP="0080398D">
      <w:pPr>
        <w:shd w:val="clear" w:color="auto" w:fill="FFFFFF"/>
        <w:spacing w:after="0" w:line="285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398D" w:rsidRPr="0080398D" w:rsidRDefault="0080398D" w:rsidP="0080398D">
      <w:pPr>
        <w:pStyle w:val="a5"/>
        <w:numPr>
          <w:ilvl w:val="0"/>
          <w:numId w:val="8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игрушки</w:t>
      </w:r>
    </w:p>
    <w:p w:rsidR="0080398D" w:rsidRPr="0080398D" w:rsidRDefault="0080398D" w:rsidP="00803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9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самых маленьких крох очень важны развивающие игрушки, поскольку игра, как средство развития навыков малыша ещё не может быть рассмотрена, ведь кроха вряд ли сможет в ней участвовать. Поэтому, детишек нужно развивать с помощью игрушек: музыкальных, ярких, больших, красивых, каждая из которых нацелена на развитие того или иного навыка. Как минимум 2–3 такие игрушки, бесспорно, должно быть у вашей крохи.</w:t>
      </w:r>
    </w:p>
    <w:p w:rsidR="00E449DF" w:rsidRDefault="00E449DF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>
      <w:pPr>
        <w:rPr>
          <w:rFonts w:ascii="Times New Roman" w:hAnsi="Times New Roman" w:cs="Times New Roman"/>
          <w:sz w:val="28"/>
          <w:szCs w:val="28"/>
        </w:rPr>
      </w:pPr>
    </w:p>
    <w:p w:rsidR="0080398D" w:rsidRDefault="0080398D" w:rsidP="008039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0398D" w:rsidRDefault="0080398D" w:rsidP="008039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sectPr w:rsidR="0080398D" w:rsidSect="0080398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EB4"/>
    <w:multiLevelType w:val="multilevel"/>
    <w:tmpl w:val="E1A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113E"/>
    <w:multiLevelType w:val="multilevel"/>
    <w:tmpl w:val="4EC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D3073"/>
    <w:multiLevelType w:val="multilevel"/>
    <w:tmpl w:val="C8A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D5545"/>
    <w:multiLevelType w:val="hybridMultilevel"/>
    <w:tmpl w:val="F0E2B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0501D"/>
    <w:multiLevelType w:val="multilevel"/>
    <w:tmpl w:val="635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C1A9D"/>
    <w:multiLevelType w:val="multilevel"/>
    <w:tmpl w:val="4E2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D07A7"/>
    <w:multiLevelType w:val="multilevel"/>
    <w:tmpl w:val="9F3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E056B"/>
    <w:multiLevelType w:val="multilevel"/>
    <w:tmpl w:val="AD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49DF"/>
    <w:rsid w:val="001B064D"/>
    <w:rsid w:val="0024398B"/>
    <w:rsid w:val="00313A74"/>
    <w:rsid w:val="004013BB"/>
    <w:rsid w:val="004D0BCC"/>
    <w:rsid w:val="0080398D"/>
    <w:rsid w:val="008E1CE9"/>
    <w:rsid w:val="00951A20"/>
    <w:rsid w:val="00C445B4"/>
    <w:rsid w:val="00E449DF"/>
    <w:rsid w:val="00FB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4"/>
  </w:style>
  <w:style w:type="paragraph" w:styleId="2">
    <w:name w:val="heading 2"/>
    <w:basedOn w:val="a"/>
    <w:link w:val="20"/>
    <w:uiPriority w:val="9"/>
    <w:qFormat/>
    <w:rsid w:val="0080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98D"/>
  </w:style>
  <w:style w:type="character" w:styleId="a4">
    <w:name w:val="Strong"/>
    <w:basedOn w:val="a0"/>
    <w:uiPriority w:val="22"/>
    <w:qFormat/>
    <w:rsid w:val="0080398D"/>
    <w:rPr>
      <w:b/>
      <w:bCs/>
    </w:rPr>
  </w:style>
  <w:style w:type="paragraph" w:styleId="a5">
    <w:name w:val="List Paragraph"/>
    <w:basedOn w:val="a"/>
    <w:uiPriority w:val="34"/>
    <w:qFormat/>
    <w:rsid w:val="00803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2017-01-27T06:54:00Z</dcterms:created>
  <dcterms:modified xsi:type="dcterms:W3CDTF">2018-04-05T05:57:00Z</dcterms:modified>
</cp:coreProperties>
</file>