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A" w:rsidRDefault="000E6DFF" w:rsidP="000C642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381750" cy="8772525"/>
            <wp:effectExtent l="19050" t="0" r="0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FF" w:rsidRDefault="000E6DFF" w:rsidP="000C642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0E6DFF" w:rsidRDefault="000E6DFF" w:rsidP="000C642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0C642A" w:rsidRPr="0051483D" w:rsidRDefault="000C642A" w:rsidP="000C642A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51483D">
        <w:rPr>
          <w:b/>
          <w:color w:val="333333"/>
          <w:sz w:val="32"/>
          <w:szCs w:val="32"/>
        </w:rPr>
        <w:lastRenderedPageBreak/>
        <w:t xml:space="preserve">Муниципальное </w:t>
      </w:r>
      <w:r w:rsidRPr="0051483D">
        <w:rPr>
          <w:b/>
          <w:bCs/>
          <w:color w:val="333333"/>
          <w:sz w:val="32"/>
          <w:szCs w:val="32"/>
        </w:rPr>
        <w:t>бюджетное</w:t>
      </w:r>
      <w:r w:rsidRPr="0051483D">
        <w:rPr>
          <w:b/>
          <w:color w:val="333333"/>
          <w:sz w:val="32"/>
          <w:szCs w:val="32"/>
        </w:rPr>
        <w:t xml:space="preserve"> дошкольное образовательное учреждение</w:t>
      </w:r>
    </w:p>
    <w:p w:rsidR="000C642A" w:rsidRPr="0051483D" w:rsidRDefault="000C642A" w:rsidP="000C642A">
      <w:pPr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51483D">
        <w:rPr>
          <w:b/>
          <w:bCs/>
          <w:color w:val="333333"/>
          <w:sz w:val="32"/>
          <w:szCs w:val="32"/>
        </w:rPr>
        <w:t>«Детский сад №3 с. Октябрьское»</w:t>
      </w:r>
    </w:p>
    <w:p w:rsidR="000C642A" w:rsidRPr="0051483D" w:rsidRDefault="000C642A" w:rsidP="000C642A">
      <w:pPr>
        <w:shd w:val="clear" w:color="auto" w:fill="FFFFFF"/>
        <w:spacing w:line="357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C642A" w:rsidRPr="0051483D" w:rsidRDefault="000C642A" w:rsidP="000C642A">
      <w:pPr>
        <w:shd w:val="clear" w:color="auto" w:fill="FFFFFF"/>
        <w:rPr>
          <w:b/>
          <w:bCs/>
          <w:i/>
          <w:sz w:val="18"/>
          <w:szCs w:val="18"/>
        </w:rPr>
      </w:pPr>
      <w:r w:rsidRPr="0051483D">
        <w:rPr>
          <w:b/>
          <w:bCs/>
          <w:i/>
          <w:sz w:val="18"/>
          <w:szCs w:val="18"/>
        </w:rPr>
        <w:t xml:space="preserve">         Принято                                                              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                 </w:t>
      </w:r>
      <w:r w:rsidRPr="0051483D">
        <w:rPr>
          <w:b/>
          <w:bCs/>
          <w:i/>
          <w:sz w:val="18"/>
          <w:szCs w:val="18"/>
        </w:rPr>
        <w:t>Утверждаю</w:t>
      </w:r>
    </w:p>
    <w:p w:rsidR="000C642A" w:rsidRPr="0051483D" w:rsidRDefault="000C642A" w:rsidP="000C642A">
      <w:pPr>
        <w:shd w:val="clear" w:color="auto" w:fill="FFFFFF"/>
        <w:rPr>
          <w:b/>
          <w:bCs/>
          <w:i/>
          <w:sz w:val="18"/>
          <w:szCs w:val="18"/>
        </w:rPr>
      </w:pPr>
      <w:r w:rsidRPr="0051483D">
        <w:rPr>
          <w:b/>
          <w:bCs/>
          <w:i/>
          <w:sz w:val="18"/>
          <w:szCs w:val="18"/>
        </w:rPr>
        <w:t xml:space="preserve">на общем собрании трудового коллектива    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        </w:t>
      </w:r>
      <w:r w:rsidRPr="0051483D">
        <w:rPr>
          <w:b/>
          <w:bCs/>
          <w:i/>
          <w:sz w:val="18"/>
          <w:szCs w:val="18"/>
        </w:rPr>
        <w:t xml:space="preserve">  Заведующая МБДОУ </w:t>
      </w:r>
    </w:p>
    <w:p w:rsidR="000C642A" w:rsidRPr="0051483D" w:rsidRDefault="000C642A" w:rsidP="000C642A">
      <w:pPr>
        <w:shd w:val="clear" w:color="auto" w:fill="FFFFFF"/>
        <w:rPr>
          <w:b/>
          <w:bCs/>
          <w:i/>
          <w:sz w:val="18"/>
          <w:szCs w:val="18"/>
        </w:rPr>
      </w:pPr>
      <w:r w:rsidRPr="0051483D">
        <w:rPr>
          <w:b/>
          <w:bCs/>
          <w:i/>
          <w:sz w:val="18"/>
          <w:szCs w:val="18"/>
        </w:rPr>
        <w:t xml:space="preserve">МБДОУ «Детский сад №3 с. Октябрьское»                                              </w:t>
      </w:r>
      <w:r>
        <w:rPr>
          <w:b/>
          <w:bCs/>
          <w:i/>
          <w:sz w:val="18"/>
          <w:szCs w:val="18"/>
        </w:rPr>
        <w:t xml:space="preserve">                    </w:t>
      </w:r>
      <w:r w:rsidRPr="0051483D">
        <w:rPr>
          <w:b/>
          <w:bCs/>
          <w:i/>
          <w:sz w:val="18"/>
          <w:szCs w:val="18"/>
        </w:rPr>
        <w:t xml:space="preserve">«Детский сад №3 с. Октябрьское»                                                                         </w:t>
      </w:r>
    </w:p>
    <w:p w:rsidR="000C642A" w:rsidRPr="0051483D" w:rsidRDefault="000C642A" w:rsidP="000C642A">
      <w:pPr>
        <w:shd w:val="clear" w:color="auto" w:fill="FFFFFF"/>
        <w:rPr>
          <w:b/>
          <w:bCs/>
          <w:i/>
          <w:sz w:val="18"/>
          <w:szCs w:val="18"/>
        </w:rPr>
      </w:pPr>
      <w:r w:rsidRPr="0051483D">
        <w:rPr>
          <w:b/>
          <w:bCs/>
          <w:i/>
          <w:sz w:val="18"/>
          <w:szCs w:val="18"/>
        </w:rPr>
        <w:t xml:space="preserve">Протокол №1                                                          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</w:t>
      </w:r>
      <w:r w:rsidRPr="0051483D">
        <w:rPr>
          <w:b/>
          <w:bCs/>
          <w:i/>
          <w:sz w:val="18"/>
          <w:szCs w:val="18"/>
        </w:rPr>
        <w:t xml:space="preserve"> __________ В.Е. Тедеева</w:t>
      </w:r>
    </w:p>
    <w:p w:rsidR="000C642A" w:rsidRPr="0051483D" w:rsidRDefault="000C642A" w:rsidP="000C642A">
      <w:pPr>
        <w:shd w:val="clear" w:color="auto" w:fill="FFFFFF"/>
        <w:rPr>
          <w:b/>
          <w:bCs/>
          <w:i/>
          <w:sz w:val="18"/>
          <w:szCs w:val="18"/>
        </w:rPr>
      </w:pPr>
      <w:r w:rsidRPr="0051483D">
        <w:rPr>
          <w:b/>
          <w:bCs/>
          <w:i/>
          <w:sz w:val="18"/>
          <w:szCs w:val="18"/>
        </w:rPr>
        <w:t xml:space="preserve">« ____» _____2021г                                                         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</w:t>
      </w:r>
      <w:r w:rsidRPr="0051483D">
        <w:rPr>
          <w:b/>
          <w:bCs/>
          <w:i/>
          <w:sz w:val="18"/>
          <w:szCs w:val="18"/>
        </w:rPr>
        <w:t>«____» _____ 2021г</w:t>
      </w:r>
    </w:p>
    <w:p w:rsidR="000C642A" w:rsidRPr="0051483D" w:rsidRDefault="000C642A" w:rsidP="000C642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Pr="000C642A" w:rsidRDefault="000C642A" w:rsidP="000C642A">
      <w:pPr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Pr="000C642A">
        <w:rPr>
          <w:b/>
          <w:bCs/>
          <w:sz w:val="40"/>
          <w:szCs w:val="40"/>
        </w:rPr>
        <w:t xml:space="preserve">     ИНСТРУКЦИЯ</w:t>
      </w:r>
      <w:r w:rsidRPr="000C642A">
        <w:rPr>
          <w:b/>
          <w:sz w:val="40"/>
          <w:szCs w:val="40"/>
        </w:rPr>
        <w:t xml:space="preserve"> </w:t>
      </w:r>
      <w:r w:rsidR="000E6DFF">
        <w:rPr>
          <w:b/>
          <w:sz w:val="40"/>
          <w:szCs w:val="40"/>
        </w:rPr>
        <w:t xml:space="preserve"> </w:t>
      </w:r>
      <w:r w:rsidRPr="000C642A">
        <w:rPr>
          <w:b/>
          <w:sz w:val="40"/>
          <w:szCs w:val="40"/>
        </w:rPr>
        <w:t>ПО ОХРАНЕ ТРУДА</w:t>
      </w:r>
    </w:p>
    <w:p w:rsidR="000C642A" w:rsidRPr="000C642A" w:rsidRDefault="000C642A" w:rsidP="000C642A">
      <w:pPr>
        <w:jc w:val="center"/>
        <w:rPr>
          <w:b/>
          <w:sz w:val="40"/>
          <w:szCs w:val="40"/>
        </w:rPr>
      </w:pPr>
      <w:r w:rsidRPr="000C642A">
        <w:rPr>
          <w:b/>
          <w:sz w:val="40"/>
          <w:szCs w:val="40"/>
        </w:rPr>
        <w:t>ДЛЯ ДВОРНИКА ДЕТСКОГО САДА</w:t>
      </w:r>
    </w:p>
    <w:p w:rsidR="000C642A" w:rsidRPr="000C642A" w:rsidRDefault="000C642A" w:rsidP="005C2F9C">
      <w:pPr>
        <w:jc w:val="center"/>
        <w:rPr>
          <w:b/>
          <w:bCs/>
          <w:sz w:val="40"/>
          <w:szCs w:val="40"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0C642A" w:rsidRDefault="000C642A" w:rsidP="005C2F9C">
      <w:pPr>
        <w:jc w:val="center"/>
        <w:rPr>
          <w:b/>
          <w:bCs/>
        </w:rPr>
      </w:pPr>
    </w:p>
    <w:p w:rsidR="005C2F9C" w:rsidRDefault="000C642A" w:rsidP="000C642A">
      <w:pPr>
        <w:rPr>
          <w:b/>
        </w:rPr>
      </w:pPr>
      <w:r>
        <w:rPr>
          <w:b/>
          <w:bCs/>
        </w:rPr>
        <w:t xml:space="preserve">                                              </w:t>
      </w:r>
      <w:r w:rsidR="005C2F9C">
        <w:rPr>
          <w:b/>
          <w:bCs/>
        </w:rPr>
        <w:t>ИНСТРУКЦИЯ</w:t>
      </w:r>
      <w:r w:rsidR="005C2F9C">
        <w:rPr>
          <w:b/>
        </w:rPr>
        <w:t xml:space="preserve"> </w:t>
      </w:r>
      <w:r w:rsidR="005C2F9C" w:rsidRPr="00C03205">
        <w:rPr>
          <w:b/>
        </w:rPr>
        <w:t>ПО ОХРАНЕ ТРУДА</w:t>
      </w:r>
    </w:p>
    <w:p w:rsidR="0029775D" w:rsidRPr="003645ED" w:rsidRDefault="005C2F9C" w:rsidP="005C2F9C">
      <w:pPr>
        <w:jc w:val="center"/>
        <w:rPr>
          <w:b/>
        </w:rPr>
      </w:pPr>
      <w:r>
        <w:rPr>
          <w:b/>
        </w:rPr>
        <w:t>ДЛЯ</w:t>
      </w:r>
      <w:r w:rsidRPr="00C03205">
        <w:rPr>
          <w:b/>
        </w:rPr>
        <w:t xml:space="preserve"> ДВОРНИКА</w:t>
      </w:r>
      <w:r>
        <w:rPr>
          <w:b/>
        </w:rPr>
        <w:t xml:space="preserve"> </w:t>
      </w:r>
      <w:r w:rsidRPr="003645ED">
        <w:rPr>
          <w:b/>
        </w:rPr>
        <w:t>ДЕТСКО</w:t>
      </w:r>
      <w:r>
        <w:rPr>
          <w:b/>
        </w:rPr>
        <w:t>ГО</w:t>
      </w:r>
      <w:r w:rsidRPr="003645ED">
        <w:rPr>
          <w:b/>
        </w:rPr>
        <w:t xml:space="preserve"> САД</w:t>
      </w:r>
      <w:r>
        <w:rPr>
          <w:b/>
        </w:rPr>
        <w:t>А</w:t>
      </w:r>
    </w:p>
    <w:p w:rsidR="0029775D" w:rsidRPr="00C03205" w:rsidRDefault="0029775D" w:rsidP="005C2F9C">
      <w:pPr>
        <w:jc w:val="center"/>
        <w:rPr>
          <w:b/>
        </w:rPr>
      </w:pPr>
    </w:p>
    <w:p w:rsidR="0029775D" w:rsidRPr="00C03205" w:rsidRDefault="005C2F9C" w:rsidP="005C2F9C">
      <w:pPr>
        <w:jc w:val="center"/>
        <w:rPr>
          <w:b/>
        </w:rPr>
      </w:pPr>
      <w:r>
        <w:rPr>
          <w:b/>
        </w:rPr>
        <w:t xml:space="preserve">1. </w:t>
      </w:r>
      <w:r w:rsidRPr="00C03205">
        <w:rPr>
          <w:b/>
        </w:rPr>
        <w:t xml:space="preserve">ОБЩИЕ </w:t>
      </w:r>
      <w:r>
        <w:rPr>
          <w:b/>
        </w:rPr>
        <w:t>ТРЕБОВАНИЯ ОХРАНЫ ТРУДА</w:t>
      </w:r>
    </w:p>
    <w:p w:rsidR="0029775D" w:rsidRPr="00525A9D" w:rsidRDefault="0029775D" w:rsidP="005C2F9C">
      <w:pPr>
        <w:ind w:firstLine="284"/>
        <w:jc w:val="both"/>
      </w:pP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1.1.</w:t>
      </w:r>
      <w:r>
        <w:tab/>
        <w:t>К работе в качестве дворника допускаются рабочие, не имеющие противопоказаний, препятствующих выполнению этой работы и прошедшие медосмотр.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1.2.</w:t>
      </w:r>
      <w:r>
        <w:tab/>
        <w:t>Дворник обязан: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знать свои должностные обязанности и инструкции по охране труда;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пройти вводный инструктаж и инструктаж на рабочем месте;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руководствоваться в работе правилами внутреннего трудового распорядка;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соблюдать режим труда и отдыха;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производить уборку вверенной территории в рабочей одежде и обуви;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убирать мусор совком и метлой;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при очистке в зимний период территории от снега и льда пользоваться исправным рабочим инвентарём (лопаты, ледорубы, метлы должны иметь удобные, отшлифованные черенки);</w:t>
      </w:r>
    </w:p>
    <w:p w:rsidR="005C2F9C" w:rsidRDefault="005C2F9C" w:rsidP="005C2F9C">
      <w:pPr>
        <w:numPr>
          <w:ilvl w:val="0"/>
          <w:numId w:val="5"/>
        </w:numPr>
        <w:tabs>
          <w:tab w:val="left" w:pos="567"/>
          <w:tab w:val="left" w:pos="851"/>
        </w:tabs>
        <w:spacing w:line="280" w:lineRule="auto"/>
        <w:ind w:left="0" w:firstLine="567"/>
        <w:jc w:val="both"/>
      </w:pPr>
      <w:r>
        <w:t>следить за санитарным состоянием зелёных насаждений и их ограждением.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1.3.</w:t>
      </w:r>
      <w:r>
        <w:tab/>
        <w:t>На работника возможно воздействие следующих опасных факторов:</w:t>
      </w:r>
    </w:p>
    <w:p w:rsid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>
        <w:rPr>
          <w:color w:val="000000"/>
          <w:szCs w:val="21"/>
        </w:rPr>
        <w:t>пониженная температура воздуха рабочей зоны;</w:t>
      </w:r>
    </w:p>
    <w:p w:rsid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>
        <w:rPr>
          <w:color w:val="000000"/>
          <w:szCs w:val="21"/>
        </w:rPr>
        <w:t>повышенная подвижность воздуха;</w:t>
      </w:r>
    </w:p>
    <w:p w:rsid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>
        <w:t>повреждение кожного покрова при уборке мусора руками;</w:t>
      </w:r>
    </w:p>
    <w:p w:rsid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>
        <w:t>переломы и ушибы рук и ног при очистке территории от снега и льда, при работе ледорубом, ломиком и др. инструментами;</w:t>
      </w:r>
    </w:p>
    <w:p w:rsid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>
        <w:t>порезы при подрезке кустарников и деревьев секатором;</w:t>
      </w:r>
    </w:p>
    <w:p w:rsidR="005C2F9C" w:rsidRPr="005C2F9C" w:rsidRDefault="005C2F9C" w:rsidP="005C2F9C">
      <w:pPr>
        <w:numPr>
          <w:ilvl w:val="0"/>
          <w:numId w:val="6"/>
        </w:numPr>
        <w:tabs>
          <w:tab w:val="left" w:pos="0"/>
          <w:tab w:val="left" w:pos="851"/>
        </w:tabs>
        <w:spacing w:line="280" w:lineRule="auto"/>
        <w:ind w:left="0" w:firstLine="567"/>
        <w:jc w:val="both"/>
      </w:pPr>
      <w:r w:rsidRPr="005C2F9C">
        <w:t>повреждение глаз при скашивании травы ручной косой и мотокосилкой.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1.4.</w:t>
      </w:r>
      <w:r>
        <w:tab/>
        <w:t>Работник должен незамедлительно сообщать администрации о полученных травмах.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1.5.</w:t>
      </w:r>
      <w:r>
        <w:tab/>
        <w:t>Работник должен хранить инвентарь и инструмент в отдельном помещении.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1.6.</w:t>
      </w:r>
      <w:r>
        <w:tab/>
        <w:t>Работник должен  работать в спецодежде (халат, плащ, обувь, рукавицы).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1.7.</w:t>
      </w:r>
      <w:r>
        <w:tab/>
        <w:t>Дворник относится к не электротехническому персоналу и должен иметь 1-ю квалификационную группу допуска по электробезопасности.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1.8.</w:t>
      </w:r>
      <w:r>
        <w:tab/>
        <w:t>Дворник несёт ответственность (административную, материальную, уголовную) за нарушение требований инструкций по охране труда.</w:t>
      </w:r>
    </w:p>
    <w:p w:rsidR="005C2F9C" w:rsidRDefault="005C2F9C" w:rsidP="005C2F9C">
      <w:pPr>
        <w:spacing w:before="240" w:after="120"/>
        <w:jc w:val="center"/>
        <w:rPr>
          <w:b/>
          <w:bCs/>
        </w:rPr>
      </w:pPr>
      <w:r>
        <w:rPr>
          <w:b/>
          <w:bCs/>
        </w:rPr>
        <w:t>2. ТРЕБОВАНИЯ ОХРАНЫ ТРУДА ПЕРЕД НАЧАЛОМ РАБОТЫ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2.1.</w:t>
      </w:r>
      <w:r>
        <w:tab/>
        <w:t>Проверить исправность инструмента и инвентаря.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2.2.</w:t>
      </w:r>
      <w:r>
        <w:tab/>
        <w:t>Одеть в соответствии с сезоном рабочую обувь и одежду.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2.3.</w:t>
      </w:r>
      <w:r>
        <w:tab/>
        <w:t>Проверить отсутствие посторонних лиц при проведении травмоопасных работ.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2.4.</w:t>
      </w:r>
      <w:r>
        <w:tab/>
        <w:t>Проверить безопасность убираемой территории.</w:t>
      </w:r>
    </w:p>
    <w:p w:rsidR="005C2F9C" w:rsidRDefault="005C2F9C" w:rsidP="005C2F9C">
      <w:pPr>
        <w:spacing w:before="240" w:after="120"/>
        <w:jc w:val="center"/>
        <w:rPr>
          <w:b/>
          <w:bCs/>
        </w:rPr>
      </w:pPr>
      <w:r>
        <w:rPr>
          <w:b/>
          <w:bCs/>
        </w:rPr>
        <w:t>3. ТРЕБОВАНИЯ ОХРАНЫ ТРУДА ВО ВРЕМЯ РАБОТЫ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3.1.</w:t>
      </w:r>
      <w:r>
        <w:tab/>
        <w:t>Соблюдать требования инструкции по охране труда.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3.2.</w:t>
      </w:r>
      <w:r>
        <w:tab/>
        <w:t>Не оставлять инвентарь и инструмент без присмотра.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3.3.</w:t>
      </w:r>
      <w:r>
        <w:tab/>
        <w:t>Не выполнять работы, не входящие в обязанности.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3.4.</w:t>
      </w:r>
      <w:r>
        <w:tab/>
        <w:t>Выполнять работы по заданию только руководящего лица.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3.5.</w:t>
      </w:r>
      <w:r>
        <w:tab/>
        <w:t>Не привлекать к работе посторонних лиц.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3.6.</w:t>
      </w:r>
      <w:r>
        <w:tab/>
        <w:t>Не сжигать мусор вблизи зданий и сооружений.</w:t>
      </w:r>
    </w:p>
    <w:p w:rsidR="005C2F9C" w:rsidRDefault="005C2F9C" w:rsidP="005C2F9C">
      <w:pPr>
        <w:spacing w:before="240" w:after="120"/>
        <w:jc w:val="center"/>
        <w:rPr>
          <w:b/>
          <w:bCs/>
        </w:rPr>
      </w:pPr>
      <w:r>
        <w:rPr>
          <w:b/>
          <w:bCs/>
        </w:rPr>
        <w:t>4. ТРЕБОВАНИЯ ОХРАНЫ ТРУДА В АВАРИЙНЫХ СИТУАЦИЯХ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4.1.</w:t>
      </w:r>
      <w:r>
        <w:tab/>
        <w:t>При возникновении аварийных ситуаций (травматизма, поломки мотокосилки, пожара и т. п.) сообщить администрации.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4.2.</w:t>
      </w:r>
      <w:r>
        <w:tab/>
        <w:t>В случае пожара сообщить непосредственному руководителю, известить службу 01 (с мобильного - 010).</w:t>
      </w:r>
    </w:p>
    <w:p w:rsidR="005C2F9C" w:rsidRDefault="005C2F9C" w:rsidP="005C2F9C">
      <w:pPr>
        <w:tabs>
          <w:tab w:val="left" w:pos="993"/>
        </w:tabs>
        <w:spacing w:line="280" w:lineRule="auto"/>
        <w:ind w:firstLine="567"/>
        <w:jc w:val="both"/>
      </w:pPr>
      <w:r>
        <w:t>4.3.</w:t>
      </w:r>
      <w:r>
        <w:tab/>
        <w:t>Принять меры к ликвидации аварийной ситуации.</w:t>
      </w:r>
    </w:p>
    <w:p w:rsidR="005C2F9C" w:rsidRDefault="005C2F9C" w:rsidP="005C2F9C">
      <w:pPr>
        <w:autoSpaceDE w:val="0"/>
        <w:spacing w:before="240" w:after="120"/>
        <w:jc w:val="center"/>
        <w:rPr>
          <w:b/>
          <w:bCs/>
        </w:rPr>
      </w:pPr>
      <w:r>
        <w:rPr>
          <w:b/>
          <w:bCs/>
        </w:rPr>
        <w:t>5. ТРЕБОВАНИЯ ОХРАНЫ ТРУДА ПО ОКОНЧАНИИ РАБОТЫ</w:t>
      </w:r>
    </w:p>
    <w:p w:rsidR="005C2F9C" w:rsidRDefault="005C2F9C" w:rsidP="005C2F9C">
      <w:pPr>
        <w:spacing w:line="280" w:lineRule="auto"/>
        <w:ind w:firstLine="567"/>
        <w:jc w:val="both"/>
      </w:pPr>
      <w:r>
        <w:t>5.1. Убрать рабочий инструмент и инвентарь в специальное помещение.</w:t>
      </w:r>
    </w:p>
    <w:p w:rsidR="005C2F9C" w:rsidRDefault="005C2F9C" w:rsidP="005C2F9C">
      <w:pPr>
        <w:spacing w:line="280" w:lineRule="auto"/>
        <w:ind w:firstLine="567"/>
        <w:jc w:val="both"/>
      </w:pPr>
      <w:r>
        <w:t>5.2. Снять спецодежду и спецобувь.</w:t>
      </w:r>
    </w:p>
    <w:p w:rsidR="005C2F9C" w:rsidRDefault="005C2F9C" w:rsidP="005C2F9C">
      <w:pPr>
        <w:spacing w:line="280" w:lineRule="auto"/>
        <w:ind w:firstLine="567"/>
        <w:jc w:val="both"/>
      </w:pPr>
      <w:r>
        <w:t>5.3. Вымыть руки или принять душ.</w:t>
      </w:r>
    </w:p>
    <w:p w:rsidR="00947F78" w:rsidRDefault="005C2F9C" w:rsidP="005C2F9C">
      <w:pPr>
        <w:spacing w:line="280" w:lineRule="auto"/>
        <w:ind w:firstLine="567"/>
        <w:jc w:val="both"/>
      </w:pPr>
      <w:r>
        <w:t>5.4. Обо всех недостатках, обнаруженных во время работы, доложить непосредственному руководителю.</w:t>
      </w:r>
    </w:p>
    <w:p w:rsidR="005C2F9C" w:rsidRDefault="005C2F9C" w:rsidP="005C2F9C">
      <w:pPr>
        <w:spacing w:line="280" w:lineRule="auto"/>
        <w:ind w:firstLine="567"/>
        <w:jc w:val="both"/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  <w:rPr>
          <w:b/>
        </w:rPr>
      </w:pPr>
    </w:p>
    <w:p w:rsidR="005C2F9C" w:rsidRDefault="005C2F9C" w:rsidP="005C2F9C">
      <w:pPr>
        <w:jc w:val="center"/>
      </w:pPr>
      <w:r>
        <w:rPr>
          <w:b/>
        </w:rPr>
        <w:t>ЛИСТ ОЗНАКОМЛЕНИЯ</w:t>
      </w:r>
      <w:r>
        <w:t xml:space="preserve"> </w:t>
      </w:r>
    </w:p>
    <w:tbl>
      <w:tblPr>
        <w:tblW w:w="0" w:type="auto"/>
        <w:tblLook w:val="04A0"/>
      </w:tblPr>
      <w:tblGrid>
        <w:gridCol w:w="594"/>
        <w:gridCol w:w="2916"/>
        <w:gridCol w:w="2835"/>
        <w:gridCol w:w="1560"/>
        <w:gridCol w:w="1842"/>
      </w:tblGrid>
      <w:tr w:rsidR="005C2F9C" w:rsidTr="005C2F9C">
        <w:tc>
          <w:tcPr>
            <w:tcW w:w="3510" w:type="dxa"/>
            <w:gridSpan w:val="2"/>
            <w:hideMark/>
          </w:tcPr>
          <w:p w:rsidR="005C2F9C" w:rsidRDefault="005C2F9C">
            <w:pPr>
              <w:suppressAutoHyphens/>
              <w:spacing w:before="120"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с инструкцией по охране труда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F9C" w:rsidRDefault="005C2F9C" w:rsidP="005C2F9C">
            <w:pPr>
              <w:suppressAutoHyphens/>
              <w:spacing w:before="120" w:line="276" w:lineRule="auto"/>
              <w:ind w:firstLine="34"/>
              <w:jc w:val="both"/>
              <w:rPr>
                <w:rFonts w:eastAsia="Arial Unicode MS"/>
                <w:i/>
                <w:kern w:val="2"/>
                <w:lang w:eastAsia="en-US"/>
              </w:rPr>
            </w:pPr>
            <w:r>
              <w:rPr>
                <w:i/>
              </w:rPr>
              <w:t>для дворника детского сада</w:t>
            </w:r>
          </w:p>
        </w:tc>
      </w:tr>
      <w:tr w:rsidR="005C2F9C" w:rsidTr="005C2F9C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F9C" w:rsidRDefault="005C2F9C">
            <w:pPr>
              <w:suppressAutoHyphens/>
              <w:spacing w:before="120" w:after="120" w:line="276" w:lineRule="auto"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Инструкцию изучил и обязуюсь выполнять:</w:t>
            </w:r>
          </w:p>
        </w:tc>
      </w:tr>
      <w:tr w:rsidR="005C2F9C" w:rsidTr="005C2F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C" w:rsidRDefault="005C2F9C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№ 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C" w:rsidRDefault="005C2F9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C" w:rsidRDefault="005C2F9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C" w:rsidRDefault="005C2F9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C" w:rsidRDefault="005C2F9C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Подпись</w:t>
            </w: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5C2F9C" w:rsidTr="005C2F9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9C" w:rsidRDefault="005C2F9C" w:rsidP="005C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C" w:rsidRDefault="005C2F9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</w:tbl>
    <w:p w:rsidR="005C2F9C" w:rsidRDefault="005C2F9C" w:rsidP="005C2F9C">
      <w:pPr>
        <w:spacing w:line="280" w:lineRule="auto"/>
        <w:ind w:firstLine="567"/>
        <w:jc w:val="both"/>
      </w:pPr>
    </w:p>
    <w:sectPr w:rsidR="005C2F9C" w:rsidSect="005C2F9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99"/>
    <w:multiLevelType w:val="hybridMultilevel"/>
    <w:tmpl w:val="EB7A30A4"/>
    <w:lvl w:ilvl="0" w:tplc="17AC6FC4">
      <w:start w:val="1"/>
      <w:numFmt w:val="decimal"/>
      <w:lvlText w:val="2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75F54"/>
    <w:multiLevelType w:val="hybridMultilevel"/>
    <w:tmpl w:val="BDD635D8"/>
    <w:lvl w:ilvl="0" w:tplc="1A7EBE8E">
      <w:start w:val="1"/>
      <w:numFmt w:val="decimal"/>
      <w:lvlText w:val="1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F5431B1"/>
    <w:multiLevelType w:val="hybridMultilevel"/>
    <w:tmpl w:val="28A25254"/>
    <w:lvl w:ilvl="0" w:tplc="9F760670">
      <w:start w:val="1"/>
      <w:numFmt w:val="decimal"/>
      <w:lvlText w:val="3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83618"/>
    <w:multiLevelType w:val="hybridMultilevel"/>
    <w:tmpl w:val="F8F44632"/>
    <w:lvl w:ilvl="0" w:tplc="A0BCD3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5477C6"/>
    <w:multiLevelType w:val="hybridMultilevel"/>
    <w:tmpl w:val="95660552"/>
    <w:lvl w:ilvl="0" w:tplc="DDA474EE">
      <w:start w:val="1"/>
      <w:numFmt w:val="decimal"/>
      <w:lvlText w:val="4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098C95A">
      <w:start w:val="1"/>
      <w:numFmt w:val="decimal"/>
      <w:lvlText w:val="5.%2. "/>
      <w:lvlJc w:val="left"/>
      <w:pPr>
        <w:tabs>
          <w:tab w:val="num" w:pos="1080"/>
        </w:tabs>
        <w:ind w:left="967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612337"/>
    <w:multiLevelType w:val="hybridMultilevel"/>
    <w:tmpl w:val="616276D8"/>
    <w:lvl w:ilvl="0" w:tplc="A0BCD3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9775D"/>
    <w:rsid w:val="000932F0"/>
    <w:rsid w:val="000C642A"/>
    <w:rsid w:val="000E6DFF"/>
    <w:rsid w:val="0029775D"/>
    <w:rsid w:val="002D49DB"/>
    <w:rsid w:val="00585B7C"/>
    <w:rsid w:val="005C2F9C"/>
    <w:rsid w:val="0065444B"/>
    <w:rsid w:val="00790836"/>
    <w:rsid w:val="00947F78"/>
    <w:rsid w:val="00BF4D79"/>
    <w:rsid w:val="00C94DEB"/>
    <w:rsid w:val="00D76F1C"/>
    <w:rsid w:val="00DB747F"/>
    <w:rsid w:val="00E8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9C"/>
    <w:pPr>
      <w:ind w:left="720" w:firstLine="675"/>
      <w:contextualSpacing/>
      <w:jc w:val="both"/>
    </w:pPr>
    <w:rPr>
      <w:rFonts w:eastAsia="Calibri"/>
      <w:lang w:eastAsia="en-US"/>
    </w:rPr>
  </w:style>
  <w:style w:type="character" w:styleId="a4">
    <w:name w:val="Hyperlink"/>
    <w:uiPriority w:val="99"/>
    <w:semiHidden/>
    <w:unhideWhenUsed/>
    <w:rsid w:val="005C2F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64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4509</CharactersWithSpaces>
  <SharedDoc>false</SharedDoc>
  <HLinks>
    <vt:vector size="6" baseType="variant">
      <vt:variant>
        <vt:i4>74448971</vt:i4>
      </vt:variant>
      <vt:variant>
        <vt:i4>0</vt:i4>
      </vt:variant>
      <vt:variant>
        <vt:i4>0</vt:i4>
      </vt:variant>
      <vt:variant>
        <vt:i4>5</vt:i4>
      </vt:variant>
      <vt:variant>
        <vt:lpwstr>https://блог-инженера.рф/обучение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 ход!</dc:creator>
  <cp:keywords>www.инструкция-по-охране-труда.рф</cp:keywords>
  <cp:lastModifiedBy>пк</cp:lastModifiedBy>
  <cp:revision>2</cp:revision>
  <cp:lastPrinted>2021-08-30T05:34:00Z</cp:lastPrinted>
  <dcterms:created xsi:type="dcterms:W3CDTF">2021-09-15T09:14:00Z</dcterms:created>
  <dcterms:modified xsi:type="dcterms:W3CDTF">2021-09-15T09:14:00Z</dcterms:modified>
</cp:coreProperties>
</file>