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B8" w:rsidRDefault="00C333B8" w:rsidP="006E3F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C333B8" w:rsidRDefault="00C333B8" w:rsidP="006E3F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C333B8" w:rsidRDefault="00C333B8" w:rsidP="006E3F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C333B8" w:rsidRDefault="00C333B8" w:rsidP="006E3F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C333B8" w:rsidRDefault="00C333B8" w:rsidP="006E3F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6E3F9B" w:rsidRPr="00C333B8" w:rsidRDefault="006E3F9B" w:rsidP="006E3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96"/>
          <w:szCs w:val="96"/>
          <w:lang w:eastAsia="ru-RU"/>
        </w:rPr>
      </w:pPr>
      <w:r w:rsidRPr="00C333B8">
        <w:rPr>
          <w:rFonts w:ascii="Times New Roman" w:eastAsia="Times New Roman" w:hAnsi="Times New Roman" w:cs="Times New Roman"/>
          <w:b/>
          <w:i/>
          <w:color w:val="C00000"/>
          <w:sz w:val="96"/>
          <w:szCs w:val="96"/>
          <w:lang w:eastAsia="ru-RU"/>
        </w:rPr>
        <w:t xml:space="preserve">Консультация </w:t>
      </w:r>
      <w:bookmarkStart w:id="0" w:name="_GoBack"/>
      <w:bookmarkEnd w:id="0"/>
    </w:p>
    <w:p w:rsidR="00C333B8" w:rsidRDefault="00C333B8" w:rsidP="00C333B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right="150"/>
        <w:outlineLvl w:val="1"/>
        <w:rPr>
          <w:sz w:val="24"/>
          <w:szCs w:val="24"/>
        </w:rPr>
      </w:pPr>
    </w:p>
    <w:p w:rsidR="006E3F9B" w:rsidRPr="00C333B8" w:rsidRDefault="00CC5E31" w:rsidP="00C333B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right="150"/>
        <w:jc w:val="center"/>
        <w:outlineLvl w:val="1"/>
        <w:rPr>
          <w:rFonts w:ascii="Times New Roman" w:hAnsi="Times New Roman" w:cs="Times New Roman"/>
          <w:sz w:val="96"/>
          <w:szCs w:val="96"/>
        </w:rPr>
      </w:pPr>
      <w:hyperlink r:id="rId6" w:history="1">
        <w:r w:rsidR="006E3F9B" w:rsidRPr="00C333B8">
          <w:rPr>
            <w:rFonts w:ascii="Times New Roman" w:eastAsia="Times New Roman" w:hAnsi="Times New Roman" w:cs="Times New Roman"/>
            <w:color w:val="0000FF"/>
            <w:sz w:val="144"/>
            <w:szCs w:val="144"/>
            <w:lang w:eastAsia="ru-RU"/>
          </w:rPr>
          <w:t>Здоровье</w:t>
        </w:r>
        <w:r w:rsidR="00C333B8" w:rsidRPr="00C333B8">
          <w:rPr>
            <w:rFonts w:ascii="Times New Roman" w:eastAsia="Times New Roman" w:hAnsi="Times New Roman" w:cs="Times New Roman"/>
            <w:color w:val="0000FF"/>
            <w:sz w:val="144"/>
            <w:szCs w:val="144"/>
            <w:lang w:eastAsia="ru-RU"/>
          </w:rPr>
          <w:t xml:space="preserve"> </w:t>
        </w:r>
        <w:r w:rsidR="006E3F9B" w:rsidRPr="00C333B8">
          <w:rPr>
            <w:rFonts w:ascii="Times New Roman" w:eastAsia="Times New Roman" w:hAnsi="Times New Roman" w:cs="Times New Roman"/>
            <w:color w:val="0000FF"/>
            <w:sz w:val="144"/>
            <w:szCs w:val="144"/>
            <w:lang w:eastAsia="ru-RU"/>
          </w:rPr>
          <w:t xml:space="preserve">сберегающие </w:t>
        </w:r>
        <w:r w:rsidR="006E3F9B" w:rsidRPr="00C333B8">
          <w:rPr>
            <w:rFonts w:ascii="Times New Roman" w:eastAsia="Times New Roman" w:hAnsi="Times New Roman" w:cs="Times New Roman"/>
            <w:color w:val="0000FF"/>
            <w:sz w:val="96"/>
            <w:szCs w:val="96"/>
            <w:lang w:eastAsia="ru-RU"/>
          </w:rPr>
          <w:t>технологии на музыкальных занятиях</w:t>
        </w:r>
      </w:hyperlink>
    </w:p>
    <w:p w:rsidR="00C333B8" w:rsidRDefault="00C333B8" w:rsidP="006E3F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</w:p>
    <w:p w:rsidR="00C333B8" w:rsidRDefault="00C333B8" w:rsidP="006E3F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</w:p>
    <w:p w:rsidR="00C333B8" w:rsidRPr="00C333B8" w:rsidRDefault="00C333B8" w:rsidP="006E3F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333B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Музыкальный руководитель </w:t>
      </w:r>
    </w:p>
    <w:p w:rsidR="00C333B8" w:rsidRPr="00C333B8" w:rsidRDefault="00C333B8" w:rsidP="006E3F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333B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Бадасян С.Н.</w:t>
      </w:r>
    </w:p>
    <w:p w:rsidR="00C333B8" w:rsidRDefault="00C333B8" w:rsidP="006E3F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</w:p>
    <w:p w:rsidR="00C333B8" w:rsidRDefault="00C333B8" w:rsidP="006E3F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</w:p>
    <w:p w:rsidR="00C333B8" w:rsidRDefault="00C333B8" w:rsidP="006E3F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</w:p>
    <w:p w:rsidR="00C333B8" w:rsidRDefault="00C333B8" w:rsidP="006E3F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</w:p>
    <w:p w:rsidR="00C333B8" w:rsidRDefault="00C333B8" w:rsidP="006E3F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</w:p>
    <w:p w:rsidR="00C333B8" w:rsidRDefault="00C333B8" w:rsidP="006E3F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</w:p>
    <w:p w:rsidR="00C333B8" w:rsidRDefault="00C333B8" w:rsidP="006E3F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</w:p>
    <w:p w:rsidR="00C333B8" w:rsidRDefault="00C333B8" w:rsidP="006E3F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</w:p>
    <w:p w:rsidR="00C333B8" w:rsidRDefault="00C333B8" w:rsidP="006E3F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</w:p>
    <w:p w:rsidR="00C333B8" w:rsidRDefault="00C333B8" w:rsidP="006E3F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</w:p>
    <w:p w:rsidR="00C333B8" w:rsidRDefault="00C333B8" w:rsidP="006E3F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</w:p>
    <w:p w:rsidR="006E3F9B" w:rsidRPr="00C333B8" w:rsidRDefault="00C333B8" w:rsidP="00C33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333B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Сентябрь 2023г</w:t>
      </w:r>
    </w:p>
    <w:p w:rsidR="006E3F9B" w:rsidRPr="00F50790" w:rsidRDefault="006E3F9B" w:rsidP="00FB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lastRenderedPageBreak/>
        <w:t> </w:t>
      </w:r>
      <w:r w:rsidR="00C333B8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  </w:t>
      </w:r>
      <w:r w:rsidRPr="00F5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Интенсивное развитие современного общества в последнее время предъявляет все более высокие требования к человеку и его здоровью. Забота о здоровье – одна из важнейших задач каждого человека. Тема здоровья актуальная для всех времен и народов, а в XXI веке она становится первостепенной. Но еще более актуальным становится вопрос о состоянии здоровья детей. Поэтому особое значение в системе образования приобретает проблема разработки и реализации современных технологий по охране и укреплению здоровья детей, формированию здорового образа жизни.</w:t>
      </w:r>
    </w:p>
    <w:p w:rsidR="006E3F9B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  <w:r w:rsidRPr="00F5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здоровье? Здоровье – 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:rsidR="006E3F9B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Pr="00F5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 здоровья: соматический, психический, личностный, нравственный.</w:t>
      </w:r>
      <w:r w:rsidRPr="00F50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  <w:r w:rsidRPr="00F5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 сегодняшний момент в дошкольных учреждениях большое внимание уделяется  здоровьесберегающим технологиям, главным фактором которых является рациональная  организация учебного процесса, соответствие методик и технологий обучения, способствующих развитию индивидуальных возможностей ребенка.</w:t>
      </w:r>
    </w:p>
    <w:p w:rsidR="00FB3FCD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t>     Музыкально-оздоровительная работа в ДОУ</w:t>
      </w:r>
      <w:r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 – это организованный педагогический процесс, направленный на развитие музыкальных и творческих способностей детей, сохранение и укрепление их психофизического здоровья с целью формирования полноценной личности ребенка.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 </w:t>
      </w:r>
      <w:r w:rsidRPr="00F50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Рациональная организация учебного процесса</w:t>
      </w:r>
      <w:r w:rsidRPr="00F5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в музыкальном зале комфортной и безопасной развивающей среды, дозирование нагрузки и дифференцированный подход в учебном процессе, разработка системы закаливающих мероприятий, включающая  охрану голоса и слуха, развитие речевого дыхания,  музыкально – ритмические упражнения на коррекцию осанки.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Педагоги дошкольных учреждений</w:t>
      </w:r>
      <w:r w:rsidRPr="00F5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и музыкальные руководители, должны комплексно решать задачи физического, интеллектуального, эмоционального и личностного развития ребенка, активно внедряя в этот процесс наиболее эффективные технологии здоровьесбережения. Применение на практике здоровьесберегающих технологий обеспечивает  возможность сохранения и укрепления здоровья детей, формирует у детей знания, умения и навыки здорового  образа жизни, создаёт в музыкальном зале комфортную и безопасную развивающую среду.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Основная форма музыкальной деятельности в ДОУ </w:t>
      </w:r>
      <w:r w:rsidRPr="00F507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- музыкальные занятия</w:t>
      </w: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ходе которых осуществляется систематическое, целенаправленное и всестороннее воспитание и формирование музыкальных и творческих способностей каждого ребенка. Занятия проводятся индивидуальные, по подгруппам и фронтальные. По содержанию - типовые, доминантные, тематические, комплексные, интегрированные. </w:t>
      </w:r>
    </w:p>
    <w:p w:rsidR="00050611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Система музыкально-оздоровительной ра</w:t>
      </w:r>
      <w:r w:rsidR="00050611"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боты предполагает использование на каждом музыкальном занятии </w:t>
      </w: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следующих </w:t>
      </w:r>
      <w:r w:rsidR="00050611"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507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здоровьесберегающих технологий</w:t>
      </w: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1.Валеологические песенки-распевки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2.Дыхательная гимнастика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3.Артикуляционная гимнастика.</w:t>
      </w:r>
    </w:p>
    <w:p w:rsidR="00FB3FCD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4.Пальчиковые игры,</w:t>
      </w:r>
    </w:p>
    <w:p w:rsidR="006E3F9B" w:rsidRPr="00F50790" w:rsidRDefault="00FB3FCD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5.</w:t>
      </w:r>
      <w:r w:rsidR="006E3F9B"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игровой массаж</w:t>
      </w:r>
    </w:p>
    <w:p w:rsidR="006E3F9B" w:rsidRPr="00F50790" w:rsidRDefault="00FB3FCD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6</w:t>
      </w:r>
      <w:r w:rsidR="006E3F9B"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.Речевые игры.</w:t>
      </w:r>
    </w:p>
    <w:p w:rsidR="00FB3FCD" w:rsidRPr="00C333B8" w:rsidRDefault="00FB3FCD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7</w:t>
      </w:r>
      <w:r w:rsidR="006E3F9B"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.Музыкотерапия </w:t>
      </w:r>
    </w:p>
    <w:p w:rsidR="006E3F9B" w:rsidRPr="00F50790" w:rsidRDefault="00FB3FCD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6E3F9B"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6E3F9B" w:rsidRPr="00F507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Валеологические песенки-распевки</w:t>
      </w:r>
      <w:r w:rsidR="006E3F9B"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 них я начинаю все музыкальные занятия. Несложные, добрые тексты «Здравствуй», «Я пою, хорошо пою» и мелодия, состоящая из звуков мажорной гаммы, поднимают настроение, задают позитивный тон к восприятию окружающего мира, улучшают эмоциональный климат на занятии, подготавливают голос к пению. 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«Доброе утро!»</w:t>
      </w:r>
    </w:p>
    <w:p w:rsidR="006E3F9B" w:rsidRPr="00F50790" w:rsidRDefault="006E3F9B" w:rsidP="00FB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Доброе утро!  </w:t>
      </w:r>
      <w:r w:rsidR="00FB3FCD"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( поворачиваются друг к другу)</w:t>
      </w:r>
    </w:p>
    <w:p w:rsidR="006E3F9B" w:rsidRPr="00F50790" w:rsidRDefault="006E3F9B" w:rsidP="00FB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Улыбнись скорее!     </w:t>
      </w:r>
      <w:r w:rsidR="00FB3FCD"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(разводят руки в сороны)</w:t>
      </w:r>
    </w:p>
    <w:p w:rsidR="006E3F9B" w:rsidRPr="00F50790" w:rsidRDefault="006E3F9B" w:rsidP="00FB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тогда весь день будет веселее       (пружинка)</w:t>
      </w:r>
    </w:p>
    <w:p w:rsidR="006E3F9B" w:rsidRPr="00F50790" w:rsidRDefault="006E3F9B" w:rsidP="00FB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погладим лобик, носик и щёчки       (поглаживают)</w:t>
      </w:r>
    </w:p>
    <w:p w:rsidR="006E3F9B" w:rsidRPr="00F50790" w:rsidRDefault="006E3F9B" w:rsidP="00FB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Будем мы красивыми. как в саду цветочки!        (покачивают плечами)</w:t>
      </w:r>
    </w:p>
    <w:p w:rsidR="006E3F9B" w:rsidRPr="00F50790" w:rsidRDefault="006E3F9B" w:rsidP="00FB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Ушки тоже мы потрём        (трут уши)</w:t>
      </w:r>
    </w:p>
    <w:p w:rsidR="006E3F9B" w:rsidRPr="00F50790" w:rsidRDefault="006E3F9B" w:rsidP="00FB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здоровье сбережём!       (обнимают себя за плечи)</w:t>
      </w:r>
    </w:p>
    <w:p w:rsidR="006E3F9B" w:rsidRPr="00F50790" w:rsidRDefault="006E3F9B" w:rsidP="00FB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Улыбнёмся снова    </w:t>
      </w:r>
      <w:r w:rsidR="00FB3FCD"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(улыбаются друг другу)</w:t>
      </w:r>
    </w:p>
    <w:p w:rsidR="00FB3FCD" w:rsidRPr="00C333B8" w:rsidRDefault="006E3F9B" w:rsidP="00FB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Будьте все здоровы!    </w:t>
      </w:r>
      <w:r w:rsidR="00FB3FCD"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(хлопают вверху в ладоши)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3FCD" w:rsidRPr="00F5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5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507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Дыхательная гимнастика.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Периферические органы слуха, дыхания, голоса, артикуляции неразрывно связаны и взаимодействуют между собой под контролем центральной нервной системы. Нарушением функции речевого дыхания считается: подъем грудной клетки вверх и втягивание живота на вдохе; слишком большой вдох; учащенность дыхания; укороченность выдоха; неумение делать незаметный добор воздуха; неправильная осанка. Суть разработанных методик по восстановлению и развитию этой функции - в осознанном управлении всеми фазами акта дыхания через тренировку дыхательных мышц и регулировку работы дыхательного центра </w:t>
      </w:r>
    </w:p>
    <w:p w:rsidR="006E3F9B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Упражнения на развитие дыхания играют важную роль в системе оздоровления дошкольников. Основными задачами дыхательных упражнений на музыкальных занятиях являются: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укрепление физиологического дыхания детей (без речи),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тренировка силы вдоха и выдоха,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развитие продолжительности выдоха. 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t>Упражнение «Погреемся</w:t>
      </w:r>
      <w:r w:rsidRPr="00F50790">
        <w:rPr>
          <w:rFonts w:ascii="Times New Roman" w:eastAsia="Times New Roman" w:hAnsi="Times New Roman" w:cs="Times New Roman"/>
          <w:b/>
          <w:bCs/>
          <w:i/>
          <w:iCs/>
          <w:color w:val="32152E"/>
          <w:sz w:val="28"/>
          <w:szCs w:val="28"/>
          <w:lang w:eastAsia="ru-RU"/>
        </w:rPr>
        <w:t>» </w:t>
      </w:r>
      <w:r w:rsidRPr="00F50790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t>(развитие дыхания)</w:t>
      </w:r>
    </w:p>
    <w:p w:rsidR="006E3F9B" w:rsidRPr="00F50790" w:rsidRDefault="006E3F9B" w:rsidP="00C3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Мерзнут на ветру ладошки,</w:t>
      </w:r>
    </w:p>
    <w:p w:rsidR="006E3F9B" w:rsidRPr="00F50790" w:rsidRDefault="006E3F9B" w:rsidP="00C3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Мы погреемся немножко.</w:t>
      </w:r>
    </w:p>
    <w:p w:rsidR="006E3F9B" w:rsidRPr="00F50790" w:rsidRDefault="006E3F9B" w:rsidP="00C3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Сначала дети дышат на ладошки бесшумно, затем с голосом – «А-а-а».</w:t>
      </w:r>
    </w:p>
    <w:p w:rsidR="006E3F9B" w:rsidRPr="00F50790" w:rsidRDefault="006E3F9B" w:rsidP="00C3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Далее чередуют: на правую - бесшумно, на левую – с голосом.</w:t>
      </w:r>
    </w:p>
    <w:p w:rsidR="00FB3FCD" w:rsidRPr="00F50790" w:rsidRDefault="00FB3FCD" w:rsidP="00C3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F9B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  <w:r w:rsidR="00FB3FCD" w:rsidRPr="00F50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507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Игровой массаж</w:t>
      </w: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тоже проводится на музыкальных занятиях. Тысячи лет назад    тибетские врачеватели установили: нам приятно хлопать в ладоши, ходить босиком, так как это бессознательно посылает положительные сигналы внутренним органам. Приемы массажа полезны не только больному, но и здоровому человеку. Делая самомассаж определенной части тела, ребенок воздействует на весь организм в целом. Полная уверенность в том, что он делает что-то прекрасное, развивает у человека позитивное отношение к собственному телу. Ребенок может легко этому научиться в игре. Использование игрового массажа повышает защитные свойства верхних дыхательных путей и всего организма, нормализует вегетососудистый тонус, деятельность вестибулярного аппарата и эндокринных желез. Частота заболеваний верхних дыхательных путей снижается.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t>Самомассаж лица «Превращение»</w:t>
      </w:r>
    </w:p>
    <w:p w:rsidR="006E3F9B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Леп</w:t>
      </w:r>
      <w:r w:rsidR="00FB3FCD"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им, лепим ушки –     </w:t>
      </w:r>
      <w:r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 </w:t>
      </w:r>
      <w:r w:rsidRPr="00F50790">
        <w:rPr>
          <w:rFonts w:ascii="Times New Roman" w:eastAsia="Times New Roman" w:hAnsi="Times New Roman" w:cs="Times New Roman"/>
          <w:i/>
          <w:iCs/>
          <w:color w:val="32152E"/>
          <w:sz w:val="28"/>
          <w:szCs w:val="28"/>
          <w:lang w:eastAsia="ru-RU"/>
        </w:rPr>
        <w:t>щипать пальцами раковины ушей</w:t>
      </w:r>
    </w:p>
    <w:p w:rsidR="006E3F9B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Слышим хорошо!                </w:t>
      </w:r>
    </w:p>
    <w:p w:rsidR="006E3F9B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Н</w:t>
      </w:r>
      <w:r w:rsidR="00FB3FCD"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арисуем глазки –        </w:t>
      </w:r>
      <w:r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 </w:t>
      </w:r>
      <w:r w:rsidRPr="00F50790">
        <w:rPr>
          <w:rFonts w:ascii="Times New Roman" w:eastAsia="Times New Roman" w:hAnsi="Times New Roman" w:cs="Times New Roman"/>
          <w:i/>
          <w:iCs/>
          <w:color w:val="32152E"/>
          <w:sz w:val="28"/>
          <w:szCs w:val="28"/>
          <w:lang w:eastAsia="ru-RU"/>
        </w:rPr>
        <w:t>поглаживать брови, глаза закрыты</w:t>
      </w:r>
    </w:p>
    <w:p w:rsidR="006E3F9B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Видим далеко!</w:t>
      </w:r>
    </w:p>
    <w:p w:rsidR="006E3F9B" w:rsidRPr="00F50790" w:rsidRDefault="00FB3FCD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2152E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Носик мы погладим</w:t>
      </w:r>
      <w:r w:rsidR="00F50790"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 xml:space="preserve"> </w:t>
      </w:r>
      <w:r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-      </w:t>
      </w:r>
      <w:r w:rsidR="006E3F9B"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 </w:t>
      </w:r>
      <w:r w:rsidR="006E3F9B" w:rsidRPr="00F50790">
        <w:rPr>
          <w:rFonts w:ascii="Times New Roman" w:eastAsia="Times New Roman" w:hAnsi="Times New Roman" w:cs="Times New Roman"/>
          <w:i/>
          <w:iCs/>
          <w:color w:val="32152E"/>
          <w:sz w:val="28"/>
          <w:szCs w:val="28"/>
          <w:lang w:eastAsia="ru-RU"/>
        </w:rPr>
        <w:t>б</w:t>
      </w:r>
      <w:r w:rsidRPr="00F50790">
        <w:rPr>
          <w:rFonts w:ascii="Times New Roman" w:eastAsia="Times New Roman" w:hAnsi="Times New Roman" w:cs="Times New Roman"/>
          <w:i/>
          <w:iCs/>
          <w:color w:val="32152E"/>
          <w:sz w:val="28"/>
          <w:szCs w:val="28"/>
          <w:lang w:eastAsia="ru-RU"/>
        </w:rPr>
        <w:t xml:space="preserve">ольшими пальцами гладить крылья </w:t>
      </w:r>
      <w:r w:rsidR="006E3F9B" w:rsidRPr="00F50790">
        <w:rPr>
          <w:rFonts w:ascii="Times New Roman" w:eastAsia="Times New Roman" w:hAnsi="Times New Roman" w:cs="Times New Roman"/>
          <w:i/>
          <w:iCs/>
          <w:color w:val="32152E"/>
          <w:sz w:val="28"/>
          <w:szCs w:val="28"/>
          <w:lang w:eastAsia="ru-RU"/>
        </w:rPr>
        <w:t>носа        </w:t>
      </w:r>
      <w:r w:rsidR="006E3F9B"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        </w:t>
      </w:r>
    </w:p>
    <w:p w:rsidR="006E3F9B" w:rsidRPr="00F50790" w:rsidRDefault="00FB3FCD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Усики расправим.           </w:t>
      </w:r>
      <w:r w:rsidR="006E3F9B"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 </w:t>
      </w:r>
      <w:r w:rsidR="006E3F9B" w:rsidRPr="00F50790">
        <w:rPr>
          <w:rFonts w:ascii="Times New Roman" w:eastAsia="Times New Roman" w:hAnsi="Times New Roman" w:cs="Times New Roman"/>
          <w:i/>
          <w:iCs/>
          <w:color w:val="32152E"/>
          <w:sz w:val="28"/>
          <w:szCs w:val="28"/>
          <w:lang w:eastAsia="ru-RU"/>
        </w:rPr>
        <w:t>нарисовать указательными  пальцами  усы</w:t>
      </w:r>
    </w:p>
    <w:p w:rsidR="006E3F9B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Теп</w:t>
      </w:r>
      <w:r w:rsidR="00FB3FCD"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ерь мы не ребята,      </w:t>
      </w:r>
      <w:r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 </w:t>
      </w:r>
      <w:r w:rsidRPr="00F50790">
        <w:rPr>
          <w:rFonts w:ascii="Times New Roman" w:eastAsia="Times New Roman" w:hAnsi="Times New Roman" w:cs="Times New Roman"/>
          <w:i/>
          <w:iCs/>
          <w:color w:val="32152E"/>
          <w:sz w:val="28"/>
          <w:szCs w:val="28"/>
          <w:lang w:eastAsia="ru-RU"/>
        </w:rPr>
        <w:t>покружиться</w:t>
      </w:r>
    </w:p>
    <w:p w:rsidR="00FB3FCD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2152E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А веселые зверята</w:t>
      </w:r>
      <w:r w:rsidR="00FB3FCD"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!         </w:t>
      </w:r>
      <w:r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  </w:t>
      </w:r>
      <w:r w:rsidRPr="00F50790">
        <w:rPr>
          <w:rFonts w:ascii="Times New Roman" w:eastAsia="Times New Roman" w:hAnsi="Times New Roman" w:cs="Times New Roman"/>
          <w:i/>
          <w:iCs/>
          <w:color w:val="32152E"/>
          <w:sz w:val="28"/>
          <w:szCs w:val="28"/>
          <w:lang w:eastAsia="ru-RU"/>
        </w:rPr>
        <w:t>похлопать в ладоши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="00FB3FCD" w:rsidRPr="00F50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50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507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Речевые игры  </w:t>
      </w: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позволяют детям овладеть всеми выразительными средствами музыки. Речевое музицирование необходимо, так как музыкальный слух развивается в тесной связи со слухом речевым. В речевых играх </w:t>
      </w:r>
      <w:r w:rsidR="00555D7A"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текст дети поют или ритмично декламируют хором, соло или дуэтом. Основой служит детский фольклор. К звучанию мы добавляем музыкальные инструменты, звучащие жесты, движение. Пластика вносит в речевое музицирование пантомимические и театральные возможности. Использование речевых игр на музыкальных занятиях эффективно влияет на развитие эмоциональной выразительности речи детей, двигательной активности.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 «Зимушка-зима» - речевая игра со «звучащими жестами»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 ты, Зимушка-зима</w:t>
      </w:r>
      <w:r w:rsidRPr="00F507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,        </w:t>
      </w: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(пружинка с поворотами, руки на поясе)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холодная была,             (притопы ногами в ритме фразы)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холодная была,             (хлопки по бёдрам)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дорожки замела.          (качают руками внизу вправо-влево)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Морозы трескучие,             (прыгают)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Снега сыпучие,                   (машут кистями рук)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Ветры завьюжные,               (качают над головой)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Метели дружные.               (круговые движения руками)</w:t>
      </w:r>
    </w:p>
    <w:p w:rsidR="006E3F9B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</w:t>
      </w:r>
      <w:r w:rsidR="00C333B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«</w:t>
      </w:r>
      <w:r w:rsidRPr="00F507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Сороконожка»</w:t>
      </w:r>
      <w:r w:rsidRPr="00F5079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  </w:t>
      </w:r>
    </w:p>
    <w:p w:rsidR="006E3F9B" w:rsidRPr="00F50790" w:rsidRDefault="00FB3FCD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Шла сороконожка  -         </w:t>
      </w:r>
      <w:r w:rsidR="006E3F9B"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идут  «паровозиком»,  держась за плечи</w:t>
      </w:r>
      <w:r w:rsidR="00050611"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друг друга</w:t>
      </w:r>
      <w:r w:rsidR="00050611"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</w:t>
      </w: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</w:t>
      </w:r>
    </w:p>
    <w:p w:rsidR="006E3F9B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сухой дорожке</w:t>
      </w:r>
    </w:p>
    <w:p w:rsidR="006E3F9B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Вдруг закапал дождик: кап! </w:t>
      </w:r>
      <w:r w:rsidR="00FB3FCD"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    </w:t>
      </w: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останавливаются</w:t>
      </w:r>
    </w:p>
    <w:p w:rsidR="006E3F9B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Ой, промокнут сорок лап!</w:t>
      </w:r>
    </w:p>
    <w:p w:rsidR="006E3F9B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Насморк мне</w:t>
      </w:r>
      <w:r w:rsidR="00FB3FCD"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нужен,  --           </w:t>
      </w: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идут,  высоко поднимая ноги</w:t>
      </w:r>
    </w:p>
    <w:p w:rsidR="006E3F9B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Обойду я лужи!</w:t>
      </w:r>
    </w:p>
    <w:p w:rsidR="006E3F9B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Гря</w:t>
      </w:r>
      <w:r w:rsidR="00FB3FCD"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зи в дом не принесу--</w:t>
      </w: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  останавливаются, трясут правой ногой, левой</w:t>
      </w:r>
    </w:p>
    <w:p w:rsidR="006E3F9B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Каждой лапкой потрясу</w:t>
      </w:r>
    </w:p>
    <w:p w:rsidR="006E3F9B" w:rsidRPr="00F50790" w:rsidRDefault="00FB3FCD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потопаю потом--              </w:t>
      </w:r>
      <w:r w:rsidR="006E3F9B"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топающий шаг</w:t>
      </w:r>
    </w:p>
    <w:p w:rsidR="00FB3FCD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Ой, какой от лапок гром!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="00FB3FCD" w:rsidRPr="00F50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F507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Артикуляционная гимнастика</w:t>
      </w: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Основная цель артикуляционной гимнастики - выработка качественных, полноценных движений органов артикуляции, подготовка к правильному произнесению фонем. Артикуляционные гимнастики способствуют тренировке мышц речевого аппарата, ориентированию в пространстве, учат имитации движений животных. В результате этой работы у детей повышаются показатели уровня развития речи, певческих навыков, улучшаются музыкальная память, внимание. </w:t>
      </w:r>
    </w:p>
    <w:p w:rsidR="006E3F9B" w:rsidRPr="00F50790" w:rsidRDefault="006E3F9B" w:rsidP="00C3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«Жаба Квака»</w:t>
      </w:r>
    </w:p>
    <w:p w:rsidR="006E3F9B" w:rsidRPr="00F50790" w:rsidRDefault="006E3F9B" w:rsidP="00C3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Жаба Квака с солнцем встала   (потягиваются)</w:t>
      </w:r>
    </w:p>
    <w:p w:rsidR="006E3F9B" w:rsidRPr="00F50790" w:rsidRDefault="006E3F9B" w:rsidP="00C3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Сладко-сладко позевала  (зевают)</w:t>
      </w:r>
    </w:p>
    <w:p w:rsidR="006E3F9B" w:rsidRPr="00F50790" w:rsidRDefault="006E3F9B" w:rsidP="00C3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Травку сочную сжевала (жевательные движения, глотание),</w:t>
      </w:r>
    </w:p>
    <w:p w:rsidR="006E3F9B" w:rsidRPr="00F50790" w:rsidRDefault="006E3F9B" w:rsidP="00C3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 водички поглотала.</w:t>
      </w:r>
    </w:p>
    <w:p w:rsidR="006E3F9B" w:rsidRPr="00F50790" w:rsidRDefault="006E3F9B" w:rsidP="00C3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кувшинку села, песенку запела:</w:t>
      </w:r>
    </w:p>
    <w:p w:rsidR="00FB3FCD" w:rsidRPr="00F50790" w:rsidRDefault="006E3F9B" w:rsidP="00F50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Ква-ква-ква, жизнь у Кваки хороша!</w:t>
      </w:r>
    </w:p>
    <w:p w:rsidR="006E3F9B" w:rsidRPr="00F50790" w:rsidRDefault="006E3F9B" w:rsidP="00C3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="00FB3FCD" w:rsidRPr="00F50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F50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F507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Пальчиковые игры.</w:t>
      </w: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Важное место на музыкальных занятиях занимают пальчиковые игры и сказки, которые исполняются как песенки или произносятся под музыку. Игры развивают речь ребенка, двигательные качества, повышают координационные способности пальцев рук (подготовка к рисованию, письму), соединяют пальцевую пластику с выразительным мелодическим и речевым интонированием, формируют образно-ассоциативное мышление на основе устного русского народного творчества. </w:t>
      </w:r>
    </w:p>
    <w:p w:rsidR="006E3F9B" w:rsidRPr="00F50790" w:rsidRDefault="00C333B8" w:rsidP="00C3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</w:t>
      </w:r>
      <w:r w:rsidR="006E3F9B" w:rsidRPr="00F507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Кошка»</w:t>
      </w:r>
    </w:p>
    <w:p w:rsidR="006E3F9B" w:rsidRPr="00F50790" w:rsidRDefault="006E3F9B" w:rsidP="00C3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Посмотрели мы в окошко  (пальцами обеих рук сделать окошко),</w:t>
      </w:r>
    </w:p>
    <w:p w:rsidR="006E3F9B" w:rsidRPr="00F50790" w:rsidRDefault="006E3F9B" w:rsidP="00C33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дорожке ходит кошка (средний и указательный пальцы правой руки «бегают» по левой)</w:t>
      </w:r>
    </w:p>
    <w:p w:rsidR="006E3F9B" w:rsidRPr="00F50790" w:rsidRDefault="006E3F9B" w:rsidP="00FB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такими усами    (показывают усы)</w:t>
      </w:r>
    </w:p>
    <w:p w:rsidR="006E3F9B" w:rsidRPr="00F50790" w:rsidRDefault="006E3F9B" w:rsidP="00A43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такими глазами    (показывают большие глаза)</w:t>
      </w:r>
    </w:p>
    <w:p w:rsidR="006E3F9B" w:rsidRPr="00F50790" w:rsidRDefault="006E3F9B" w:rsidP="00A43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Кошка песенку поёт  (хлопки в ладоши)</w:t>
      </w:r>
    </w:p>
    <w:p w:rsidR="00A43A38" w:rsidRPr="00F50790" w:rsidRDefault="006E3F9B" w:rsidP="00A43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 гулять скорей зовёт!  (зовут, машут правой рукой)</w:t>
      </w:r>
    </w:p>
    <w:p w:rsidR="00A43A38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="00FB3FCD" w:rsidRPr="00F50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F507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Музыкотерапия</w:t>
      </w: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важная составляющая музыкально-озд</w:t>
      </w:r>
      <w:r w:rsidR="00555D7A"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оровительной работы в нашем ДОУ- э</w:t>
      </w: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 создание такого музыкального сопровождения, которое способствует коррекции психофизического статуса детей в процессе их двигательно-игровой деятельности. 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 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Музыка для встречи детей и их свободной деятельности</w:t>
      </w: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И.С.Бах «Шутка»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Д.Кабалевский «Клоуны»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И.Штраус «Полька «Трик-трак»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В.А.Моцарт «Турецкое рондо»</w:t>
      </w:r>
    </w:p>
    <w:p w:rsidR="00A43A38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Детские песни: «Настоящий друг» Б.Савельев, «Будьте добры» Санин, « Всё мы делим пополам» Шаинского.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Музыка для пробуждения:</w:t>
      </w:r>
    </w:p>
    <w:p w:rsidR="006E3F9B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Э. Григ «Утро»,</w:t>
      </w:r>
    </w:p>
    <w:p w:rsidR="006E3F9B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К. Сен-Санс «Аквариум»,</w:t>
      </w:r>
    </w:p>
    <w:p w:rsidR="006E3F9B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М. Мусоргский «Рассвет на Москва-реке»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Колыбельные:</w:t>
      </w:r>
    </w:p>
    <w:p w:rsidR="006E3F9B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Н. Римский – Корсаков «Море».</w:t>
      </w:r>
    </w:p>
    <w:p w:rsidR="006E3F9B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К. Сен-Санс «Лебедь»,</w:t>
      </w:r>
    </w:p>
    <w:p w:rsidR="00A43A38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русские народные колыбельные песни.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Музыка для релаксации:</w:t>
      </w:r>
    </w:p>
    <w:p w:rsidR="006E3F9B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Т. Альбиони «Адажио»,</w:t>
      </w:r>
    </w:p>
    <w:p w:rsidR="006E3F9B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Э.Григ «Песня Сольвейг»</w:t>
      </w:r>
    </w:p>
    <w:p w:rsidR="006E3F9B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С. Прокофьев «Утро», «Вечер»</w:t>
      </w:r>
    </w:p>
    <w:p w:rsidR="006E3F9B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К. Дебюсси « Лунный свет»</w:t>
      </w:r>
    </w:p>
    <w:p w:rsidR="00A43A38" w:rsidRPr="00F50790" w:rsidRDefault="006E3F9B" w:rsidP="00F50790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i w:val="0"/>
          <w:iCs w:val="0"/>
          <w:color w:val="444444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Шуман «Грёзы»</w:t>
      </w:r>
    </w:p>
    <w:p w:rsidR="006E3F9B" w:rsidRPr="00F50790" w:rsidRDefault="006E3F9B" w:rsidP="006E3F9B">
      <w:pPr>
        <w:shd w:val="clear" w:color="auto" w:fill="FFFFFF"/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lang w:eastAsia="ru-RU"/>
        </w:rPr>
        <w:t>Активное слушание «Море»</w:t>
      </w:r>
    </w:p>
    <w:p w:rsidR="006E3F9B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   - Море бывает разное – то приветливое, спокойное, то вдруг налетает страшный ураган и вздымает огромные волны.</w:t>
      </w:r>
    </w:p>
    <w:p w:rsidR="006E3F9B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     Под тихую музыку «Море» Н. Римского-Корсакова дети плавно качают руками и произносит «ш-ш-ш», а под музыку «Шторм» в исполнении Ванессы Мей раскачиваются и гудят.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Музыкальные занятия с использованием технологий здоровьесбережения эффективны при учете индивидуальных и возрастных особенностей каждого ребенка, его интересов. В соответствии с этим занятия строятся на планировании, направленном на усвоение детьми определенного содержания, и педагогической импровизации, варьирующей ход занятия, его содержание и методы. Успех занятий невозможен без совместной деятельности музыкального руководителя и воспитателя, который активно помогает, организует самостоятельное музицирование детей в группе.</w:t>
      </w:r>
    </w:p>
    <w:p w:rsidR="006E3F9B" w:rsidRPr="00F50790" w:rsidRDefault="006E3F9B" w:rsidP="006E3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</w:t>
      </w:r>
      <w:r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Все технологии здоровьесбережения используются с учетом индивидуальных и возрастных особенностей каждого ребенка, его интересов. Таким образом, </w:t>
      </w:r>
      <w:r w:rsidRPr="00F50790">
        <w:rPr>
          <w:rFonts w:ascii="Times New Roman" w:eastAsia="Times New Roman" w:hAnsi="Times New Roman" w:cs="Times New Roman"/>
          <w:b/>
          <w:bCs/>
          <w:i/>
          <w:iCs/>
          <w:color w:val="32152E"/>
          <w:sz w:val="28"/>
          <w:szCs w:val="28"/>
          <w:lang w:eastAsia="ru-RU"/>
        </w:rPr>
        <w:t>результатами</w:t>
      </w:r>
      <w:r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 музыкально-оздоровительной работы являются:</w:t>
      </w:r>
    </w:p>
    <w:p w:rsidR="006E3F9B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- повышение уровня развития музыкальных и творческих способностей детей,</w:t>
      </w:r>
    </w:p>
    <w:p w:rsidR="006E3F9B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- стабильность эмоционального благополучия каждого ребенка,</w:t>
      </w:r>
    </w:p>
    <w:p w:rsidR="006E3F9B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- повышение уровня речевого развития,</w:t>
      </w:r>
    </w:p>
    <w:p w:rsidR="006E3F9B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- снижение уровня заболеваемости,</w:t>
      </w:r>
    </w:p>
    <w:p w:rsidR="006E3F9B" w:rsidRPr="00F50790" w:rsidRDefault="006E3F9B" w:rsidP="006E3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790">
        <w:rPr>
          <w:rFonts w:ascii="Times New Roman" w:eastAsia="Times New Roman" w:hAnsi="Times New Roman" w:cs="Times New Roman"/>
          <w:color w:val="32152E"/>
          <w:sz w:val="28"/>
          <w:szCs w:val="28"/>
          <w:lang w:eastAsia="ru-RU"/>
        </w:rPr>
        <w:t>- стабильность физической и умственной работоспособности.</w:t>
      </w:r>
    </w:p>
    <w:p w:rsidR="00B802F8" w:rsidRPr="00F50790" w:rsidRDefault="00B802F8">
      <w:pPr>
        <w:rPr>
          <w:rStyle w:val="a4"/>
          <w:rFonts w:ascii="Times New Roman" w:hAnsi="Times New Roman" w:cs="Times New Roman"/>
          <w:sz w:val="28"/>
          <w:szCs w:val="28"/>
        </w:rPr>
      </w:pPr>
    </w:p>
    <w:sectPr w:rsidR="00B802F8" w:rsidRPr="00F50790" w:rsidSect="00C333B8">
      <w:footerReference w:type="default" r:id="rId7"/>
      <w:pgSz w:w="11906" w:h="16838"/>
      <w:pgMar w:top="1134" w:right="850" w:bottom="1134" w:left="1418" w:header="708" w:footer="708" w:gutter="0"/>
      <w:pgBorders w:offsetFrom="page">
        <w:top w:val="iceCreamCones" w:sz="10" w:space="24" w:color="auto"/>
        <w:left w:val="iceCreamCones" w:sz="10" w:space="24" w:color="auto"/>
        <w:bottom w:val="iceCreamCones" w:sz="10" w:space="24" w:color="auto"/>
        <w:right w:val="iceCreamCon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DEE" w:rsidRDefault="002A1DEE" w:rsidP="003F754D">
      <w:pPr>
        <w:spacing w:after="0" w:line="240" w:lineRule="auto"/>
      </w:pPr>
      <w:r>
        <w:separator/>
      </w:r>
    </w:p>
  </w:endnote>
  <w:endnote w:type="continuationSeparator" w:id="0">
    <w:p w:rsidR="002A1DEE" w:rsidRDefault="002A1DEE" w:rsidP="003F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4436"/>
      <w:docPartObj>
        <w:docPartGallery w:val="Page Numbers (Bottom of Page)"/>
        <w:docPartUnique/>
      </w:docPartObj>
    </w:sdtPr>
    <w:sdtContent>
      <w:p w:rsidR="003F754D" w:rsidRDefault="003F754D">
        <w:pPr>
          <w:pStyle w:val="ad"/>
          <w:jc w:val="center"/>
        </w:pPr>
        <w:fldSimple w:instr=" PAGE   \* MERGEFORMAT ">
          <w:r w:rsidR="002A1DEE">
            <w:rPr>
              <w:noProof/>
            </w:rPr>
            <w:t>1</w:t>
          </w:r>
        </w:fldSimple>
      </w:p>
    </w:sdtContent>
  </w:sdt>
  <w:p w:rsidR="003F754D" w:rsidRDefault="003F75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DEE" w:rsidRDefault="002A1DEE" w:rsidP="003F754D">
      <w:pPr>
        <w:spacing w:after="0" w:line="240" w:lineRule="auto"/>
      </w:pPr>
      <w:r>
        <w:separator/>
      </w:r>
    </w:p>
  </w:footnote>
  <w:footnote w:type="continuationSeparator" w:id="0">
    <w:p w:rsidR="002A1DEE" w:rsidRDefault="002A1DEE" w:rsidP="003F7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3F9B"/>
    <w:rsid w:val="00050611"/>
    <w:rsid w:val="002A1DEE"/>
    <w:rsid w:val="003F754D"/>
    <w:rsid w:val="00555D7A"/>
    <w:rsid w:val="006E3F9B"/>
    <w:rsid w:val="00734783"/>
    <w:rsid w:val="008E2A7C"/>
    <w:rsid w:val="00A43A38"/>
    <w:rsid w:val="00B802F8"/>
    <w:rsid w:val="00C333B8"/>
    <w:rsid w:val="00CC5E31"/>
    <w:rsid w:val="00DD1844"/>
    <w:rsid w:val="00EB56C0"/>
    <w:rsid w:val="00F50790"/>
    <w:rsid w:val="00FB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83"/>
  </w:style>
  <w:style w:type="paragraph" w:styleId="2">
    <w:name w:val="heading 2"/>
    <w:basedOn w:val="a"/>
    <w:next w:val="a"/>
    <w:link w:val="20"/>
    <w:uiPriority w:val="9"/>
    <w:unhideWhenUsed/>
    <w:qFormat/>
    <w:rsid w:val="00A43A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43A38"/>
    <w:rPr>
      <w:i/>
      <w:iCs/>
    </w:rPr>
  </w:style>
  <w:style w:type="character" w:styleId="a4">
    <w:name w:val="Subtle Emphasis"/>
    <w:basedOn w:val="a0"/>
    <w:uiPriority w:val="19"/>
    <w:qFormat/>
    <w:rsid w:val="00A43A38"/>
    <w:rPr>
      <w:i/>
      <w:iCs/>
      <w:color w:val="808080" w:themeColor="text1" w:themeTint="7F"/>
    </w:rPr>
  </w:style>
  <w:style w:type="paragraph" w:styleId="a5">
    <w:name w:val="Subtitle"/>
    <w:basedOn w:val="a"/>
    <w:next w:val="a"/>
    <w:link w:val="a6"/>
    <w:uiPriority w:val="11"/>
    <w:qFormat/>
    <w:rsid w:val="00A43A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43A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A43A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43A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43A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5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D7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F7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F754D"/>
  </w:style>
  <w:style w:type="paragraph" w:styleId="ad">
    <w:name w:val="footer"/>
    <w:basedOn w:val="a"/>
    <w:link w:val="ae"/>
    <w:uiPriority w:val="99"/>
    <w:unhideWhenUsed/>
    <w:rsid w:val="003F7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7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43A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43A38"/>
    <w:rPr>
      <w:i/>
      <w:iCs/>
    </w:rPr>
  </w:style>
  <w:style w:type="character" w:styleId="a4">
    <w:name w:val="Subtle Emphasis"/>
    <w:basedOn w:val="a0"/>
    <w:uiPriority w:val="19"/>
    <w:qFormat/>
    <w:rsid w:val="00A43A38"/>
    <w:rPr>
      <w:i/>
      <w:iCs/>
      <w:color w:val="808080" w:themeColor="text1" w:themeTint="7F"/>
    </w:rPr>
  </w:style>
  <w:style w:type="paragraph" w:styleId="a5">
    <w:name w:val="Subtitle"/>
    <w:basedOn w:val="a"/>
    <w:next w:val="a"/>
    <w:link w:val="a6"/>
    <w:uiPriority w:val="11"/>
    <w:qFormat/>
    <w:rsid w:val="00A43A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43A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A43A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43A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43A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5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xn--80adgbbc8fhn.xn--p1ai/index.php/muzykalnyj-rukovoditel/99-zdorovesberegayushchie-tekhnologii-na-muzykalnykh-zanyatiyakh&amp;sa=D&amp;ust=1516135856552000&amp;usg=AFQjCNE5o2Cz8q7MocATyxUnFP04Eh9K8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1779</Words>
  <Characters>10142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Здоровье сберегающие технологии на музыкальных занятиях</vt:lpstr>
    </vt:vector>
  </TitlesOfParts>
  <Company/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2023-09-28T08:44:00Z</cp:lastPrinted>
  <dcterms:created xsi:type="dcterms:W3CDTF">2023-09-27T08:43:00Z</dcterms:created>
  <dcterms:modified xsi:type="dcterms:W3CDTF">2023-09-28T08:49:00Z</dcterms:modified>
</cp:coreProperties>
</file>